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49" w:rsidRPr="00430149" w:rsidRDefault="00430149" w:rsidP="004301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149">
        <w:rPr>
          <w:b/>
          <w:sz w:val="28"/>
          <w:szCs w:val="28"/>
        </w:rPr>
        <w:fldChar w:fldCharType="begin"/>
      </w:r>
      <w:r w:rsidRPr="00430149">
        <w:rPr>
          <w:b/>
          <w:sz w:val="28"/>
          <w:szCs w:val="28"/>
        </w:rPr>
        <w:instrText xml:space="preserve">HYPERLINK \l Par123  </w:instrText>
      </w:r>
      <w:r w:rsidRPr="00430149">
        <w:rPr>
          <w:b/>
          <w:sz w:val="28"/>
          <w:szCs w:val="28"/>
        </w:rPr>
        <w:fldChar w:fldCharType="separate"/>
      </w:r>
      <w:r w:rsidRPr="00430149">
        <w:rPr>
          <w:b/>
          <w:sz w:val="28"/>
          <w:szCs w:val="28"/>
        </w:rPr>
        <w:t>Правила</w:t>
      </w:r>
      <w:r w:rsidRPr="00430149">
        <w:rPr>
          <w:b/>
          <w:sz w:val="28"/>
          <w:szCs w:val="28"/>
        </w:rPr>
        <w:fldChar w:fldCharType="end"/>
      </w:r>
      <w:r w:rsidRPr="00430149">
        <w:rPr>
          <w:b/>
          <w:sz w:val="28"/>
          <w:szCs w:val="28"/>
        </w:rPr>
        <w:t xml:space="preserve"> приема граждан в ГБОУ СОШ №79 </w:t>
      </w:r>
    </w:p>
    <w:p w:rsidR="00430149" w:rsidRPr="00430149" w:rsidRDefault="00430149" w:rsidP="004301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149">
        <w:rPr>
          <w:b/>
          <w:sz w:val="28"/>
          <w:szCs w:val="28"/>
        </w:rPr>
        <w:t xml:space="preserve">Калининского района Санкт-Петербурга </w:t>
      </w:r>
      <w:r w:rsidRPr="00430149">
        <w:rPr>
          <w:b/>
          <w:sz w:val="28"/>
          <w:szCs w:val="28"/>
        </w:rPr>
        <w:br/>
        <w:t xml:space="preserve">на </w:t>
      </w:r>
      <w:proofErr w:type="gramStart"/>
      <w:r w:rsidRPr="00430149">
        <w:rPr>
          <w:b/>
          <w:sz w:val="28"/>
          <w:szCs w:val="28"/>
        </w:rPr>
        <w:t>обучение по</w:t>
      </w:r>
      <w:proofErr w:type="gramEnd"/>
      <w:r w:rsidRPr="00430149">
        <w:rPr>
          <w:b/>
          <w:sz w:val="28"/>
          <w:szCs w:val="28"/>
        </w:rPr>
        <w:t xml:space="preserve"> образовательным программам начального общего, </w:t>
      </w:r>
      <w:r w:rsidRPr="00430149">
        <w:rPr>
          <w:b/>
          <w:sz w:val="28"/>
          <w:szCs w:val="28"/>
        </w:rPr>
        <w:br/>
        <w:t>основного общего и среднего общего образования</w:t>
      </w:r>
    </w:p>
    <w:p w:rsidR="00430149" w:rsidRDefault="00430149" w:rsidP="00D72940">
      <w:pPr>
        <w:pStyle w:val="Default"/>
        <w:rPr>
          <w:sz w:val="28"/>
          <w:szCs w:val="28"/>
        </w:rPr>
      </w:pPr>
    </w:p>
    <w:p w:rsidR="00430149" w:rsidRDefault="00430149" w:rsidP="00D72940">
      <w:pPr>
        <w:pStyle w:val="Default"/>
        <w:rPr>
          <w:sz w:val="28"/>
          <w:szCs w:val="28"/>
        </w:rPr>
      </w:pPr>
    </w:p>
    <w:p w:rsidR="004654C7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1. </w:t>
      </w:r>
      <w:r w:rsidR="00A57A9D">
        <w:rPr>
          <w:sz w:val="28"/>
          <w:szCs w:val="28"/>
        </w:rPr>
        <w:t xml:space="preserve">    </w:t>
      </w:r>
      <w:r w:rsidRPr="00D72940">
        <w:rPr>
          <w:sz w:val="28"/>
          <w:szCs w:val="28"/>
        </w:rPr>
        <w:t xml:space="preserve">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 </w:t>
      </w:r>
    </w:p>
    <w:p w:rsidR="004654C7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>2.</w:t>
      </w:r>
      <w:r w:rsidR="00A57A9D">
        <w:rPr>
          <w:sz w:val="28"/>
          <w:szCs w:val="28"/>
        </w:rPr>
        <w:t xml:space="preserve">    </w:t>
      </w:r>
      <w:r w:rsidRPr="00D72940">
        <w:rPr>
          <w:sz w:val="28"/>
          <w:szCs w:val="28"/>
        </w:rPr>
        <w:t xml:space="preserve"> </w:t>
      </w:r>
      <w:proofErr w:type="gramStart"/>
      <w:r w:rsidRPr="00D72940">
        <w:rPr>
          <w:sz w:val="28"/>
          <w:szCs w:val="28"/>
        </w:rPr>
        <w:t xml:space="preserve">Приём граждан на обучение по образовательным программам начального общего, основного общего и среднего общего образования (далее – приём на обучение) в </w:t>
      </w:r>
      <w:r>
        <w:rPr>
          <w:sz w:val="28"/>
          <w:szCs w:val="28"/>
        </w:rPr>
        <w:t>Государственное</w:t>
      </w:r>
      <w:r w:rsidR="00E14B1D" w:rsidRPr="00E14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бюджетное общеобразовательное учреждение среднюю общеобразовательную школу №79 Калининского района </w:t>
      </w:r>
      <w:r w:rsidRPr="00D72940">
        <w:rPr>
          <w:sz w:val="28"/>
          <w:szCs w:val="28"/>
        </w:rPr>
        <w:t xml:space="preserve">Санкт-Петербурга, реализующую образовательные программы начального, основного общего и среднего общего образования (далее – </w:t>
      </w:r>
      <w:r>
        <w:rPr>
          <w:sz w:val="28"/>
          <w:szCs w:val="28"/>
        </w:rPr>
        <w:t>ГБОУ СОШ №79</w:t>
      </w:r>
      <w:r w:rsidRPr="00D72940">
        <w:rPr>
          <w:sz w:val="28"/>
          <w:szCs w:val="28"/>
        </w:rPr>
        <w:t>), осуществляется в соответствии с Конституцией Российской Федерации, указами и распоряжениями Президента Российской Федерации, федеральными законами</w:t>
      </w:r>
      <w:proofErr w:type="gramEnd"/>
      <w:r w:rsidRPr="00D72940">
        <w:rPr>
          <w:sz w:val="28"/>
          <w:szCs w:val="28"/>
        </w:rPr>
        <w:t xml:space="preserve"> и законами Санкт-Петербурга, постановлениями Правительства Российской Федерации и Санкт-Петербурга, решениями вышестоящих органов, осуществляющих управление в области образования, уставом </w:t>
      </w:r>
      <w:r>
        <w:rPr>
          <w:sz w:val="28"/>
          <w:szCs w:val="28"/>
        </w:rPr>
        <w:t>ГБОУ СОШ №79</w:t>
      </w:r>
      <w:r w:rsidRPr="00D72940">
        <w:rPr>
          <w:sz w:val="28"/>
          <w:szCs w:val="28"/>
        </w:rPr>
        <w:t xml:space="preserve">, настоящими правилами. </w:t>
      </w:r>
    </w:p>
    <w:p w:rsid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3. </w:t>
      </w:r>
      <w:r w:rsidR="00A57A9D">
        <w:rPr>
          <w:sz w:val="28"/>
          <w:szCs w:val="28"/>
        </w:rPr>
        <w:t xml:space="preserve">    </w:t>
      </w:r>
      <w:r w:rsidRPr="00D72940">
        <w:rPr>
          <w:sz w:val="28"/>
          <w:szCs w:val="28"/>
        </w:rPr>
        <w:t xml:space="preserve">В первый класс </w:t>
      </w:r>
      <w:r>
        <w:rPr>
          <w:sz w:val="28"/>
          <w:szCs w:val="28"/>
        </w:rPr>
        <w:t xml:space="preserve">ГБОУ СОШ №79 </w:t>
      </w:r>
      <w:r w:rsidRPr="00D72940">
        <w:rPr>
          <w:sz w:val="28"/>
          <w:szCs w:val="28"/>
        </w:rPr>
        <w:t xml:space="preserve">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4654C7" w:rsidRPr="00A57A9D" w:rsidRDefault="00A57A9D" w:rsidP="00A57A9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Прием на обучение в более раннем или позднем возрасте осуществляется по согласованию с администрацией</w:t>
      </w:r>
      <w:r w:rsidR="0018294A">
        <w:rPr>
          <w:rFonts w:eastAsiaTheme="minorHAnsi"/>
          <w:color w:val="000000"/>
          <w:sz w:val="28"/>
          <w:szCs w:val="28"/>
          <w:lang w:eastAsia="en-US"/>
        </w:rPr>
        <w:t xml:space="preserve"> Калининского </w:t>
      </w:r>
      <w:r w:rsidR="0018294A" w:rsidRPr="0018294A">
        <w:rPr>
          <w:rFonts w:eastAsiaTheme="minorHAnsi"/>
          <w:color w:val="000000"/>
          <w:sz w:val="28"/>
          <w:szCs w:val="28"/>
          <w:lang w:eastAsia="en-US"/>
        </w:rPr>
        <w:t xml:space="preserve">района Санкт-Петербурга, в ведении которого находится </w:t>
      </w:r>
      <w:r>
        <w:rPr>
          <w:rFonts w:eastAsiaTheme="minorHAnsi"/>
          <w:color w:val="000000"/>
          <w:sz w:val="28"/>
          <w:szCs w:val="28"/>
          <w:lang w:eastAsia="en-US"/>
        </w:rPr>
        <w:t>ОУ, по письменному заявлению родителей (законных представителей).</w:t>
      </w: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>4.</w:t>
      </w:r>
      <w:r w:rsidR="00A57A9D">
        <w:rPr>
          <w:sz w:val="28"/>
          <w:szCs w:val="28"/>
        </w:rPr>
        <w:t xml:space="preserve">    </w:t>
      </w:r>
      <w:r w:rsidRPr="00D72940">
        <w:rPr>
          <w:sz w:val="28"/>
          <w:szCs w:val="28"/>
        </w:rPr>
        <w:t xml:space="preserve"> Приём на обучение граждан, проживающих на территории, за которой </w:t>
      </w:r>
      <w:proofErr w:type="gramStart"/>
      <w:r w:rsidRPr="00D72940">
        <w:rPr>
          <w:sz w:val="28"/>
          <w:szCs w:val="28"/>
        </w:rPr>
        <w:t>закреплена</w:t>
      </w:r>
      <w:proofErr w:type="gramEnd"/>
      <w:r w:rsidRPr="00D72940">
        <w:rPr>
          <w:sz w:val="28"/>
          <w:szCs w:val="28"/>
        </w:rPr>
        <w:t xml:space="preserve"> </w:t>
      </w:r>
      <w:r w:rsidR="00430149">
        <w:rPr>
          <w:sz w:val="28"/>
          <w:szCs w:val="28"/>
        </w:rPr>
        <w:t xml:space="preserve"> </w:t>
      </w:r>
      <w:r w:rsidR="004654C7">
        <w:rPr>
          <w:sz w:val="28"/>
          <w:szCs w:val="28"/>
        </w:rPr>
        <w:t>ГБОУ СОШ №79</w:t>
      </w:r>
      <w:r w:rsidRPr="00D72940">
        <w:rPr>
          <w:sz w:val="28"/>
          <w:szCs w:val="28"/>
        </w:rPr>
        <w:t xml:space="preserve">, осуществляется на общедоступной основе. </w:t>
      </w:r>
    </w:p>
    <w:p w:rsidR="00543B1F" w:rsidRPr="00543B1F" w:rsidRDefault="00A57A9D" w:rsidP="00543B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94A" w:rsidRPr="0018294A">
        <w:rPr>
          <w:sz w:val="28"/>
          <w:szCs w:val="28"/>
        </w:rPr>
        <w:t xml:space="preserve">Закрепленной территорией общеобразовательной организации в соответствии с Законом Санкт-Петербурга от 17.07.2013 № 461-83 «Об образовании в Санкт-Петербурге» является территория </w:t>
      </w:r>
      <w:r w:rsidR="0018294A">
        <w:rPr>
          <w:sz w:val="28"/>
          <w:szCs w:val="28"/>
        </w:rPr>
        <w:t xml:space="preserve">Калининского </w:t>
      </w:r>
      <w:r w:rsidR="0018294A" w:rsidRPr="0018294A">
        <w:rPr>
          <w:sz w:val="28"/>
          <w:szCs w:val="28"/>
        </w:rPr>
        <w:t xml:space="preserve"> района Санкт-Петербурга.</w:t>
      </w:r>
      <w:r w:rsidR="00543B1F" w:rsidRPr="00543B1F">
        <w:rPr>
          <w:rFonts w:asciiTheme="majorHAnsi" w:eastAsiaTheme="majorEastAsia" w:hAnsi="Franklin Gothic Medium" w:cstheme="majorBidi"/>
          <w:b/>
          <w:bCs/>
          <w:caps/>
          <w:color w:val="FF0000"/>
          <w:kern w:val="24"/>
          <w:position w:val="1"/>
          <w:sz w:val="72"/>
          <w:szCs w:val="72"/>
        </w:rPr>
        <w:t xml:space="preserve"> </w:t>
      </w:r>
      <w:r w:rsidR="00543B1F" w:rsidRPr="00D52CA1">
        <w:rPr>
          <w:b/>
          <w:sz w:val="28"/>
          <w:szCs w:val="28"/>
        </w:rPr>
        <w:t>Микрорайон  ГБОУ СОШ №79</w:t>
      </w:r>
      <w:r w:rsidR="00543B1F">
        <w:rPr>
          <w:sz w:val="28"/>
          <w:szCs w:val="28"/>
        </w:rPr>
        <w:t>:</w:t>
      </w:r>
    </w:p>
    <w:p w:rsidR="00543B1F" w:rsidRPr="00543B1F" w:rsidRDefault="00543B1F" w:rsidP="00543B1F">
      <w:pPr>
        <w:pStyle w:val="Default"/>
        <w:numPr>
          <w:ilvl w:val="0"/>
          <w:numId w:val="5"/>
        </w:numPr>
        <w:rPr>
          <w:sz w:val="28"/>
          <w:szCs w:val="28"/>
        </w:rPr>
      </w:pPr>
      <w:proofErr w:type="spellStart"/>
      <w:r w:rsidRPr="00543B1F">
        <w:rPr>
          <w:sz w:val="28"/>
          <w:szCs w:val="28"/>
        </w:rPr>
        <w:t>Ул</w:t>
      </w:r>
      <w:proofErr w:type="gramStart"/>
      <w:r w:rsidRPr="00543B1F">
        <w:rPr>
          <w:sz w:val="28"/>
          <w:szCs w:val="28"/>
        </w:rPr>
        <w:t>.Б</w:t>
      </w:r>
      <w:proofErr w:type="gramEnd"/>
      <w:r w:rsidRPr="00543B1F">
        <w:rPr>
          <w:sz w:val="28"/>
          <w:szCs w:val="28"/>
        </w:rPr>
        <w:t>рянцева</w:t>
      </w:r>
      <w:proofErr w:type="spellEnd"/>
    </w:p>
    <w:p w:rsidR="00543B1F" w:rsidRPr="00543B1F" w:rsidRDefault="00543B1F" w:rsidP="00543B1F">
      <w:pPr>
        <w:pStyle w:val="Default"/>
        <w:ind w:left="720"/>
        <w:rPr>
          <w:sz w:val="28"/>
          <w:szCs w:val="28"/>
        </w:rPr>
      </w:pPr>
      <w:r w:rsidRPr="00543B1F">
        <w:rPr>
          <w:sz w:val="28"/>
          <w:szCs w:val="28"/>
        </w:rPr>
        <w:t>д.2/1, 2, 4, 6, 7, 8,  12/1,  1, 16, 18/1</w:t>
      </w:r>
    </w:p>
    <w:p w:rsidR="00543B1F" w:rsidRPr="00543B1F" w:rsidRDefault="00543B1F" w:rsidP="00543B1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43B1F">
        <w:rPr>
          <w:sz w:val="28"/>
          <w:szCs w:val="28"/>
        </w:rPr>
        <w:t>Проспект Просвещения</w:t>
      </w:r>
    </w:p>
    <w:p w:rsidR="00543B1F" w:rsidRPr="00543B1F" w:rsidRDefault="00543B1F" w:rsidP="00543B1F">
      <w:pPr>
        <w:pStyle w:val="Default"/>
        <w:ind w:left="720"/>
        <w:rPr>
          <w:sz w:val="28"/>
          <w:szCs w:val="28"/>
        </w:rPr>
      </w:pPr>
      <w:r w:rsidRPr="00543B1F">
        <w:rPr>
          <w:sz w:val="28"/>
          <w:szCs w:val="28"/>
        </w:rPr>
        <w:t>д.75</w:t>
      </w:r>
    </w:p>
    <w:p w:rsidR="00543B1F" w:rsidRPr="00543B1F" w:rsidRDefault="00543B1F" w:rsidP="00543B1F">
      <w:pPr>
        <w:pStyle w:val="Default"/>
        <w:numPr>
          <w:ilvl w:val="0"/>
          <w:numId w:val="5"/>
        </w:numPr>
        <w:rPr>
          <w:sz w:val="28"/>
          <w:szCs w:val="28"/>
        </w:rPr>
      </w:pPr>
      <w:proofErr w:type="spellStart"/>
      <w:r w:rsidRPr="00543B1F">
        <w:rPr>
          <w:sz w:val="28"/>
          <w:szCs w:val="28"/>
        </w:rPr>
        <w:t>Светлановский</w:t>
      </w:r>
      <w:proofErr w:type="spellEnd"/>
      <w:r w:rsidRPr="00543B1F">
        <w:rPr>
          <w:sz w:val="28"/>
          <w:szCs w:val="28"/>
        </w:rPr>
        <w:t xml:space="preserve"> пр.</w:t>
      </w:r>
    </w:p>
    <w:p w:rsidR="00543B1F" w:rsidRPr="00543B1F" w:rsidRDefault="00543B1F" w:rsidP="00543B1F">
      <w:pPr>
        <w:pStyle w:val="Default"/>
        <w:ind w:left="720"/>
        <w:rPr>
          <w:sz w:val="28"/>
          <w:szCs w:val="28"/>
        </w:rPr>
      </w:pPr>
      <w:r w:rsidRPr="00543B1F">
        <w:rPr>
          <w:sz w:val="28"/>
          <w:szCs w:val="28"/>
        </w:rPr>
        <w:t>д.97, 99/1,  2, 101, 103,103 (</w:t>
      </w:r>
      <w:proofErr w:type="spellStart"/>
      <w:r w:rsidRPr="00543B1F">
        <w:rPr>
          <w:sz w:val="28"/>
          <w:szCs w:val="28"/>
        </w:rPr>
        <w:t>лит</w:t>
      </w:r>
      <w:proofErr w:type="gramStart"/>
      <w:r w:rsidRPr="00543B1F">
        <w:rPr>
          <w:sz w:val="28"/>
          <w:szCs w:val="28"/>
        </w:rPr>
        <w:t>.А</w:t>
      </w:r>
      <w:proofErr w:type="spellEnd"/>
      <w:proofErr w:type="gramEnd"/>
      <w:r w:rsidRPr="00543B1F">
        <w:rPr>
          <w:sz w:val="28"/>
          <w:szCs w:val="28"/>
        </w:rPr>
        <w:t>), 105, 107, 107/2</w:t>
      </w:r>
    </w:p>
    <w:p w:rsidR="00543B1F" w:rsidRPr="00543B1F" w:rsidRDefault="00543B1F" w:rsidP="00543B1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43B1F">
        <w:rPr>
          <w:sz w:val="28"/>
          <w:szCs w:val="28"/>
        </w:rPr>
        <w:t>Улица Учительская</w:t>
      </w:r>
    </w:p>
    <w:p w:rsidR="00543B1F" w:rsidRPr="00543B1F" w:rsidRDefault="00543B1F" w:rsidP="00543B1F">
      <w:pPr>
        <w:pStyle w:val="Default"/>
        <w:ind w:left="720"/>
        <w:rPr>
          <w:sz w:val="28"/>
          <w:szCs w:val="28"/>
        </w:rPr>
      </w:pPr>
      <w:r w:rsidRPr="00543B1F">
        <w:rPr>
          <w:sz w:val="28"/>
          <w:szCs w:val="28"/>
        </w:rPr>
        <w:t>Д.12/1,   2,   14/1</w:t>
      </w:r>
    </w:p>
    <w:p w:rsidR="00D72940" w:rsidRDefault="00F07CD0" w:rsidP="00D7294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72940" w:rsidRPr="00D52CA1">
        <w:rPr>
          <w:b/>
          <w:sz w:val="28"/>
          <w:szCs w:val="28"/>
        </w:rPr>
        <w:t>Гражданам может быть отказано в приёме на обучение в ГБОУ СОШ №79 только по причине отсутствия свободных мест</w:t>
      </w:r>
      <w:r w:rsidR="00D72940" w:rsidRPr="00D72940">
        <w:rPr>
          <w:sz w:val="28"/>
          <w:szCs w:val="28"/>
        </w:rPr>
        <w:t xml:space="preserve">, за исключением случаев, предусмотренных частями 5 и 6 статьи 67 Федерального закона от 29.12.2012 № 273-ФЗ «Об образовании в Российской Федерации» (далее – Федеральный закон). В этом случае совершеннолетние граждане или родители (законные представители) несовершеннолетних граждан для решения вопроса об устройстве ребёнка в другую общеобразовательную организацию обращаются непосредственно в администрацию </w:t>
      </w:r>
      <w:r w:rsidR="00D72940">
        <w:rPr>
          <w:sz w:val="28"/>
          <w:szCs w:val="28"/>
        </w:rPr>
        <w:t xml:space="preserve">Калининского </w:t>
      </w:r>
      <w:r w:rsidR="00D72940" w:rsidRPr="00D72940">
        <w:rPr>
          <w:sz w:val="28"/>
          <w:szCs w:val="28"/>
        </w:rPr>
        <w:t xml:space="preserve"> района Санкт-Петербурга, на территории которого проживает ребёнок. </w:t>
      </w:r>
    </w:p>
    <w:p w:rsidR="004654C7" w:rsidRPr="00D72940" w:rsidRDefault="004654C7" w:rsidP="00D72940">
      <w:pPr>
        <w:pStyle w:val="Default"/>
        <w:rPr>
          <w:sz w:val="28"/>
          <w:szCs w:val="28"/>
        </w:rPr>
      </w:pPr>
    </w:p>
    <w:p w:rsidR="004654C7" w:rsidRPr="00543B1F" w:rsidRDefault="00D72940" w:rsidP="004654C7">
      <w:pPr>
        <w:pStyle w:val="Default"/>
        <w:rPr>
          <w:i/>
          <w:sz w:val="28"/>
          <w:szCs w:val="28"/>
        </w:rPr>
      </w:pPr>
      <w:r w:rsidRPr="00D72940">
        <w:rPr>
          <w:sz w:val="28"/>
          <w:szCs w:val="28"/>
        </w:rPr>
        <w:t xml:space="preserve">5. </w:t>
      </w:r>
      <w:r w:rsidR="00A57A9D">
        <w:rPr>
          <w:sz w:val="28"/>
          <w:szCs w:val="28"/>
        </w:rPr>
        <w:t xml:space="preserve">  </w:t>
      </w:r>
      <w:r w:rsidRPr="00543B1F">
        <w:rPr>
          <w:b/>
          <w:sz w:val="28"/>
          <w:szCs w:val="28"/>
        </w:rPr>
        <w:t>ГБОУ СОШ №79 обязана ознакомить  родителей</w:t>
      </w:r>
      <w:r w:rsidRPr="00D72940">
        <w:rPr>
          <w:sz w:val="28"/>
          <w:szCs w:val="28"/>
        </w:rPr>
        <w:t xml:space="preserve"> (законных представителей) несовершеннолетних граждан </w:t>
      </w:r>
      <w:r w:rsidRPr="00543B1F">
        <w:rPr>
          <w:i/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4654C7" w:rsidRPr="00543B1F">
        <w:rPr>
          <w:i/>
          <w:sz w:val="28"/>
          <w:szCs w:val="28"/>
        </w:rPr>
        <w:t xml:space="preserve">ава и обязанности обучающихся. </w:t>
      </w:r>
    </w:p>
    <w:p w:rsidR="004654C7" w:rsidRDefault="00A57A9D" w:rsidP="004654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2940" w:rsidRPr="00D72940">
        <w:rPr>
          <w:sz w:val="28"/>
          <w:szCs w:val="28"/>
        </w:rPr>
        <w:t xml:space="preserve">Факт ознакомления родителей (законных представителей) несовершеннолетних граждан с </w:t>
      </w:r>
      <w:r w:rsidR="00D52CA1">
        <w:rPr>
          <w:sz w:val="28"/>
          <w:szCs w:val="28"/>
        </w:rPr>
        <w:t>вышеперечисленными документами</w:t>
      </w:r>
      <w:r w:rsidR="00D72940" w:rsidRPr="00D72940">
        <w:rPr>
          <w:sz w:val="28"/>
          <w:szCs w:val="28"/>
        </w:rPr>
        <w:t xml:space="preserve"> фиксируется в заявлении о приёме и заверяется личной подписью родителей (законных представителе</w:t>
      </w:r>
      <w:r w:rsidR="004654C7">
        <w:rPr>
          <w:sz w:val="28"/>
          <w:szCs w:val="28"/>
        </w:rPr>
        <w:t xml:space="preserve">й) несовершеннолетних граждан. </w:t>
      </w:r>
    </w:p>
    <w:p w:rsidR="00D72940" w:rsidRDefault="00A57A9D" w:rsidP="004654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2940" w:rsidRPr="00D72940">
        <w:rPr>
          <w:sz w:val="28"/>
          <w:szCs w:val="28"/>
        </w:rPr>
        <w:t xml:space="preserve">Подписью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4654C7" w:rsidRPr="00D72940" w:rsidRDefault="004654C7" w:rsidP="004654C7">
      <w:pPr>
        <w:pStyle w:val="Default"/>
        <w:rPr>
          <w:sz w:val="28"/>
          <w:szCs w:val="28"/>
        </w:rPr>
      </w:pPr>
    </w:p>
    <w:p w:rsidR="0018294A" w:rsidRDefault="00A57A9D" w:rsidP="00A57A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       </w:t>
      </w:r>
      <w:r w:rsidR="0018294A" w:rsidRPr="0018294A">
        <w:rPr>
          <w:sz w:val="28"/>
          <w:szCs w:val="28"/>
        </w:rPr>
        <w:t xml:space="preserve">Прием заявлений </w:t>
      </w:r>
      <w:r w:rsidR="0018294A" w:rsidRPr="00B51052">
        <w:rPr>
          <w:b/>
          <w:sz w:val="28"/>
          <w:szCs w:val="28"/>
        </w:rPr>
        <w:t>в первый класс ГБОУ СОШ №79 осуществляется в электронном виде</w:t>
      </w:r>
      <w:r w:rsidR="0018294A" w:rsidRPr="0018294A">
        <w:rPr>
          <w:sz w:val="28"/>
          <w:szCs w:val="28"/>
        </w:rPr>
        <w:t xml:space="preserve"> через портал электронных услуг Санкт-Петербурга «Государственные и муниципальные услуги (функции) в Санкт-Петербурге» (</w:t>
      </w:r>
      <w:hyperlink r:id="rId8" w:history="1">
        <w:r w:rsidR="0018294A" w:rsidRPr="0018294A">
          <w:rPr>
            <w:sz w:val="28"/>
            <w:szCs w:val="28"/>
          </w:rPr>
          <w:t>www.gu.spb.ru</w:t>
        </w:r>
      </w:hyperlink>
      <w:r w:rsidR="0018294A" w:rsidRPr="0018294A">
        <w:rPr>
          <w:sz w:val="28"/>
          <w:szCs w:val="28"/>
        </w:rPr>
        <w:t>) или структурные подразделения Санкт-Петербургского государственного казенного учреждения «Многофункциональный центр предоставления государственных и муниципальных услуг».</w:t>
      </w:r>
    </w:p>
    <w:p w:rsidR="00A57A9D" w:rsidRDefault="00A57A9D" w:rsidP="00A57A9D">
      <w:pPr>
        <w:ind w:left="60" w:right="-20"/>
        <w:rPr>
          <w:color w:val="000000"/>
        </w:rPr>
      </w:pPr>
    </w:p>
    <w:p w:rsidR="00A57A9D" w:rsidRPr="00A57A9D" w:rsidRDefault="00A57A9D" w:rsidP="00A57A9D">
      <w:pPr>
        <w:ind w:left="60" w:right="-2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57A9D">
        <w:rPr>
          <w:rFonts w:eastAsiaTheme="minorHAnsi"/>
          <w:b/>
          <w:color w:val="000000"/>
          <w:sz w:val="28"/>
          <w:szCs w:val="28"/>
          <w:lang w:eastAsia="en-US"/>
        </w:rPr>
        <w:t>Сроки подачи заявлений в 1-ый класс на 2016-2017 учебный год:</w:t>
      </w:r>
    </w:p>
    <w:p w:rsidR="00A57A9D" w:rsidRPr="00A57A9D" w:rsidRDefault="00A57A9D" w:rsidP="00A57A9D">
      <w:pPr>
        <w:spacing w:after="40" w:line="240" w:lineRule="exact"/>
        <w:rPr>
          <w:rFonts w:eastAsiaTheme="minorHAnsi"/>
          <w:color w:val="000000"/>
          <w:sz w:val="28"/>
          <w:szCs w:val="28"/>
          <w:lang w:eastAsia="en-US"/>
        </w:rPr>
      </w:pPr>
    </w:p>
    <w:p w:rsidR="00A57A9D" w:rsidRPr="00A57A9D" w:rsidRDefault="00A57A9D" w:rsidP="00A57A9D">
      <w:pPr>
        <w:spacing w:line="239" w:lineRule="auto"/>
        <w:ind w:right="135"/>
        <w:rPr>
          <w:rFonts w:eastAsiaTheme="minorHAnsi"/>
          <w:color w:val="000000"/>
          <w:sz w:val="28"/>
          <w:szCs w:val="28"/>
          <w:lang w:eastAsia="en-US"/>
        </w:rPr>
      </w:pPr>
      <w:r w:rsidRPr="00A57A9D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B51052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 xml:space="preserve">для детей, имеющих преимущественное право зачисления граждан на обучение в государственные образовательные организации, </w:t>
      </w:r>
      <w:r w:rsidRPr="00A57A9D">
        <w:rPr>
          <w:rFonts w:eastAsiaTheme="minorHAnsi"/>
          <w:b/>
          <w:color w:val="000000"/>
          <w:sz w:val="28"/>
          <w:szCs w:val="28"/>
          <w:lang w:eastAsia="en-US"/>
        </w:rPr>
        <w:t xml:space="preserve">с 15 декабря </w:t>
      </w:r>
      <w:r w:rsidRPr="00B51052">
        <w:rPr>
          <w:rFonts w:eastAsiaTheme="minorHAnsi"/>
          <w:b/>
          <w:color w:val="000000"/>
          <w:sz w:val="28"/>
          <w:szCs w:val="28"/>
          <w:lang w:eastAsia="en-US"/>
        </w:rPr>
        <w:t>2016</w:t>
      </w:r>
      <w:r w:rsidRPr="00A57A9D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года до 5 сентября </w:t>
      </w:r>
      <w:r w:rsidRPr="00B51052">
        <w:rPr>
          <w:rFonts w:eastAsiaTheme="minorHAnsi"/>
          <w:b/>
          <w:color w:val="000000"/>
          <w:sz w:val="28"/>
          <w:szCs w:val="28"/>
          <w:lang w:eastAsia="en-US"/>
        </w:rPr>
        <w:t>2017</w:t>
      </w:r>
      <w:r w:rsidRPr="00A57A9D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года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 xml:space="preserve"> (в случае подачи заявления с 20 января 2</w:t>
      </w:r>
      <w:r>
        <w:rPr>
          <w:rFonts w:eastAsiaTheme="minorHAnsi"/>
          <w:color w:val="000000"/>
          <w:sz w:val="28"/>
          <w:szCs w:val="28"/>
          <w:lang w:eastAsia="en-US"/>
        </w:rPr>
        <w:t>017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 xml:space="preserve"> года преимущественное право реализуется на свободные места);</w:t>
      </w:r>
    </w:p>
    <w:p w:rsidR="00A57A9D" w:rsidRPr="00A57A9D" w:rsidRDefault="00A57A9D" w:rsidP="00A57A9D">
      <w:pPr>
        <w:ind w:right="272"/>
        <w:rPr>
          <w:rFonts w:eastAsiaTheme="minorHAnsi"/>
          <w:color w:val="000000"/>
          <w:sz w:val="28"/>
          <w:szCs w:val="28"/>
          <w:lang w:eastAsia="en-US"/>
        </w:rPr>
      </w:pPr>
      <w:r w:rsidRPr="00A57A9D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B51052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 xml:space="preserve">для детей, проживающих на закрепленной территории, </w:t>
      </w:r>
      <w:r w:rsidRPr="00A57A9D">
        <w:rPr>
          <w:rFonts w:eastAsiaTheme="minorHAnsi"/>
          <w:b/>
          <w:color w:val="000000"/>
          <w:sz w:val="28"/>
          <w:szCs w:val="28"/>
          <w:lang w:eastAsia="en-US"/>
        </w:rPr>
        <w:t xml:space="preserve">с 20 января </w:t>
      </w:r>
      <w:r w:rsidRPr="00B51052">
        <w:rPr>
          <w:rFonts w:eastAsiaTheme="minorHAnsi"/>
          <w:b/>
          <w:color w:val="000000"/>
          <w:sz w:val="28"/>
          <w:szCs w:val="28"/>
          <w:lang w:eastAsia="en-US"/>
        </w:rPr>
        <w:t>2017</w:t>
      </w:r>
      <w:r w:rsidRPr="00A57A9D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года до 30 июня </w:t>
      </w:r>
      <w:r w:rsidRPr="00B51052">
        <w:rPr>
          <w:rFonts w:eastAsiaTheme="minorHAnsi"/>
          <w:b/>
          <w:color w:val="000000"/>
          <w:sz w:val="28"/>
          <w:szCs w:val="28"/>
          <w:lang w:eastAsia="en-US"/>
        </w:rPr>
        <w:t>2017</w:t>
      </w:r>
      <w:r w:rsidRPr="00A57A9D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года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 xml:space="preserve"> (в случае подачи заявления после 30 июня </w:t>
      </w:r>
      <w:r>
        <w:rPr>
          <w:rFonts w:eastAsiaTheme="minorHAnsi"/>
          <w:color w:val="000000"/>
          <w:sz w:val="28"/>
          <w:szCs w:val="28"/>
          <w:lang w:eastAsia="en-US"/>
        </w:rPr>
        <w:t>2017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 xml:space="preserve"> года зачисление производится на общих основаниях);</w:t>
      </w:r>
    </w:p>
    <w:p w:rsidR="00A57A9D" w:rsidRPr="00A57A9D" w:rsidRDefault="00A57A9D" w:rsidP="00A57A9D">
      <w:pPr>
        <w:spacing w:line="239" w:lineRule="auto"/>
        <w:ind w:right="135"/>
        <w:rPr>
          <w:rFonts w:eastAsiaTheme="minorHAnsi"/>
          <w:color w:val="000000"/>
          <w:sz w:val="28"/>
          <w:szCs w:val="28"/>
          <w:lang w:eastAsia="en-US"/>
        </w:rPr>
      </w:pPr>
      <w:r w:rsidRPr="00A57A9D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B51052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 xml:space="preserve">для детей, не проживающих на закрепленной территории, </w:t>
      </w:r>
      <w:r w:rsidRPr="00A57A9D">
        <w:rPr>
          <w:rFonts w:eastAsiaTheme="minorHAnsi"/>
          <w:b/>
          <w:color w:val="000000"/>
          <w:sz w:val="28"/>
          <w:szCs w:val="28"/>
          <w:lang w:eastAsia="en-US"/>
        </w:rPr>
        <w:t>с 1 июля 2</w:t>
      </w:r>
      <w:r w:rsidRPr="00B51052">
        <w:rPr>
          <w:rFonts w:eastAsiaTheme="minorHAnsi"/>
          <w:b/>
          <w:color w:val="000000"/>
          <w:sz w:val="28"/>
          <w:szCs w:val="28"/>
          <w:lang w:eastAsia="en-US"/>
        </w:rPr>
        <w:t>017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 xml:space="preserve"> года на свободные места.</w:t>
      </w:r>
    </w:p>
    <w:p w:rsidR="00A57A9D" w:rsidRPr="00A57A9D" w:rsidRDefault="00A57A9D" w:rsidP="00A57A9D">
      <w:pPr>
        <w:spacing w:after="41" w:line="240" w:lineRule="exact"/>
        <w:rPr>
          <w:rFonts w:eastAsiaTheme="minorHAnsi"/>
          <w:color w:val="000000"/>
          <w:sz w:val="28"/>
          <w:szCs w:val="28"/>
          <w:lang w:eastAsia="en-US"/>
        </w:rPr>
      </w:pPr>
    </w:p>
    <w:p w:rsidR="00A57A9D" w:rsidRPr="00A57A9D" w:rsidRDefault="00A57A9D" w:rsidP="00A57A9D">
      <w:pPr>
        <w:tabs>
          <w:tab w:val="left" w:pos="1826"/>
          <w:tab w:val="left" w:pos="3019"/>
          <w:tab w:val="left" w:pos="5006"/>
          <w:tab w:val="left" w:pos="6224"/>
          <w:tab w:val="left" w:pos="7436"/>
          <w:tab w:val="left" w:pos="8254"/>
        </w:tabs>
        <w:ind w:right="-18"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57A9D">
        <w:rPr>
          <w:rFonts w:eastAsiaTheme="minorHAnsi"/>
          <w:color w:val="000000"/>
          <w:sz w:val="28"/>
          <w:szCs w:val="28"/>
          <w:lang w:eastAsia="en-US"/>
        </w:rPr>
        <w:lastRenderedPageBreak/>
        <w:t>При завершении приема в первый класс детей, проживающих на закрепленно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й территории, ГБОУ СОШ №79 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>осуществляет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ab/>
        <w:t>прием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ab/>
        <w:t>детей,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>не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>проживающих на закрепленной территории</w:t>
      </w:r>
      <w:r w:rsidRPr="00A57A9D">
        <w:rPr>
          <w:rFonts w:eastAsiaTheme="minorHAnsi"/>
          <w:b/>
          <w:color w:val="000000"/>
          <w:sz w:val="28"/>
          <w:szCs w:val="28"/>
          <w:lang w:eastAsia="en-US"/>
        </w:rPr>
        <w:t xml:space="preserve">, с 10 мая </w:t>
      </w:r>
      <w:r w:rsidRPr="00B51052">
        <w:rPr>
          <w:rFonts w:eastAsiaTheme="minorHAnsi"/>
          <w:b/>
          <w:color w:val="000000"/>
          <w:sz w:val="28"/>
          <w:szCs w:val="28"/>
          <w:lang w:eastAsia="en-US"/>
        </w:rPr>
        <w:t>2017</w:t>
      </w:r>
      <w:r w:rsidRPr="00A57A9D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года</w:t>
      </w:r>
      <w:r w:rsidRPr="00A57A9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>7.</w:t>
      </w:r>
      <w:r w:rsidR="00F07CD0">
        <w:rPr>
          <w:sz w:val="28"/>
          <w:szCs w:val="28"/>
        </w:rPr>
        <w:t xml:space="preserve"> </w:t>
      </w:r>
      <w:r w:rsidRPr="00D72940">
        <w:rPr>
          <w:sz w:val="28"/>
          <w:szCs w:val="28"/>
        </w:rPr>
        <w:t xml:space="preserve"> С целью проведения организованного приёма в первые классы администрация </w:t>
      </w:r>
      <w:r w:rsidR="00301185">
        <w:rPr>
          <w:sz w:val="28"/>
          <w:szCs w:val="28"/>
        </w:rPr>
        <w:t>ГБОУ СОШ №79</w:t>
      </w:r>
      <w:r w:rsidRPr="00D72940">
        <w:rPr>
          <w:sz w:val="28"/>
          <w:szCs w:val="28"/>
        </w:rPr>
        <w:t xml:space="preserve">: </w:t>
      </w: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- назначает должностных лиц, ответственных за приём заявлений и документов родителей (законных представителей), в срок не позднее, чем за месяц до начала приёма в первые классы; </w:t>
      </w: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- формирует комиссию по организации приёма в первый класс </w:t>
      </w:r>
      <w:r w:rsidR="00301185">
        <w:rPr>
          <w:sz w:val="28"/>
          <w:szCs w:val="28"/>
        </w:rPr>
        <w:t>ГБОУ СОШ №79</w:t>
      </w:r>
      <w:r w:rsidRPr="00D72940">
        <w:rPr>
          <w:sz w:val="28"/>
          <w:szCs w:val="28"/>
        </w:rPr>
        <w:t xml:space="preserve">; </w:t>
      </w: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- размещает на информационном стенде </w:t>
      </w:r>
      <w:r w:rsidR="00301185">
        <w:rPr>
          <w:sz w:val="28"/>
          <w:szCs w:val="28"/>
        </w:rPr>
        <w:t>ГБОУ СОШ №79</w:t>
      </w:r>
      <w:r w:rsidRPr="00D72940">
        <w:rPr>
          <w:sz w:val="28"/>
          <w:szCs w:val="28"/>
        </w:rPr>
        <w:t xml:space="preserve">, на официальном сайте в сети «Интернет» в срок не позднее, чем за месяц до начала приёма в первые классы, информацию о количестве мест в первых классах; </w:t>
      </w: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- размещает на информационном стенде </w:t>
      </w:r>
      <w:r w:rsidR="00301185">
        <w:rPr>
          <w:sz w:val="28"/>
          <w:szCs w:val="28"/>
        </w:rPr>
        <w:t>ГБОУ СОШ №79</w:t>
      </w:r>
      <w:r w:rsidRPr="00D72940">
        <w:rPr>
          <w:sz w:val="28"/>
          <w:szCs w:val="28"/>
        </w:rPr>
        <w:t xml:space="preserve">, на официальном сайте «Интернет» не позднее 01 июля текущего года информацию о наличии свободных мест для приёма детей, не проживающих на закреплённой территории; </w:t>
      </w:r>
    </w:p>
    <w:p w:rsid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- утверждает график приёма документов в зависимости от адреса регистрации по месту жительства (пребывания). 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D72940" w:rsidRDefault="00D52CA1" w:rsidP="00D729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2940" w:rsidRPr="00D72940">
        <w:rPr>
          <w:sz w:val="28"/>
          <w:szCs w:val="28"/>
        </w:rPr>
        <w:t xml:space="preserve">Приказ </w:t>
      </w:r>
      <w:r w:rsidR="00301185">
        <w:rPr>
          <w:sz w:val="28"/>
          <w:szCs w:val="28"/>
        </w:rPr>
        <w:t xml:space="preserve">ГБОУ СОШ №79 </w:t>
      </w:r>
      <w:r w:rsidR="00D72940" w:rsidRPr="00D72940">
        <w:rPr>
          <w:sz w:val="28"/>
          <w:szCs w:val="28"/>
        </w:rPr>
        <w:t>о назначении должностных лиц, ответственных за приём заявлений и документов родителей (законных представителей), формировании комиссии по организации приёма в первый класс общеобразовательной организации и график приёма документов размещаются на информационно</w:t>
      </w:r>
      <w:bookmarkStart w:id="0" w:name="_GoBack"/>
      <w:bookmarkEnd w:id="0"/>
      <w:r w:rsidR="00D72940" w:rsidRPr="00D72940">
        <w:rPr>
          <w:sz w:val="28"/>
          <w:szCs w:val="28"/>
        </w:rPr>
        <w:t xml:space="preserve">м стенде в общеобразовательной организации, на официальном сайте в сети «Интернет». 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301185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8. </w:t>
      </w:r>
      <w:r w:rsidR="00F07CD0">
        <w:rPr>
          <w:sz w:val="28"/>
          <w:szCs w:val="28"/>
        </w:rPr>
        <w:t xml:space="preserve">      </w:t>
      </w:r>
      <w:r w:rsidRPr="00D72940">
        <w:rPr>
          <w:sz w:val="28"/>
          <w:szCs w:val="28"/>
        </w:rPr>
        <w:t xml:space="preserve">При приёме граждан, </w:t>
      </w:r>
      <w:r w:rsidR="00301185">
        <w:rPr>
          <w:sz w:val="28"/>
          <w:szCs w:val="28"/>
        </w:rPr>
        <w:t xml:space="preserve"> </w:t>
      </w:r>
      <w:r w:rsidRPr="00D72940">
        <w:rPr>
          <w:sz w:val="28"/>
          <w:szCs w:val="28"/>
        </w:rPr>
        <w:t xml:space="preserve">проживающих на закреплённой территории, а также на свободные места граждан, не зарегистрированных на закреплённой территории, </w:t>
      </w:r>
      <w:r w:rsidRPr="004654C7">
        <w:rPr>
          <w:b/>
          <w:sz w:val="28"/>
          <w:szCs w:val="28"/>
        </w:rPr>
        <w:t xml:space="preserve">преимущественным правом обладают граждане, имеющие право на первоочередное предоставление места в </w:t>
      </w:r>
      <w:r w:rsidR="00301185" w:rsidRPr="004654C7">
        <w:rPr>
          <w:b/>
          <w:sz w:val="28"/>
          <w:szCs w:val="28"/>
        </w:rPr>
        <w:t>ГБОУ СОШ №79</w:t>
      </w:r>
      <w:r w:rsidR="00301185">
        <w:rPr>
          <w:sz w:val="28"/>
          <w:szCs w:val="28"/>
        </w:rPr>
        <w:t xml:space="preserve"> </w:t>
      </w:r>
      <w:r w:rsidRPr="00D72940">
        <w:rPr>
          <w:sz w:val="28"/>
          <w:szCs w:val="28"/>
        </w:rPr>
        <w:t xml:space="preserve">в соответствии с законодательством Российской Федерации и нормативными правовыми актами Санкт-Петербурга, в том числе: </w:t>
      </w:r>
    </w:p>
    <w:p w:rsidR="00D72940" w:rsidRPr="004654C7" w:rsidRDefault="00301185" w:rsidP="00D72940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940" w:rsidRPr="004654C7">
        <w:rPr>
          <w:i/>
          <w:sz w:val="28"/>
          <w:szCs w:val="28"/>
        </w:rPr>
        <w:t xml:space="preserve">братья и сёстры детей, обучающихся в данном общеобразовательном учреждении; </w:t>
      </w:r>
    </w:p>
    <w:p w:rsidR="00D72940" w:rsidRPr="004654C7" w:rsidRDefault="00D72940" w:rsidP="00D72940">
      <w:pPr>
        <w:pStyle w:val="Default"/>
        <w:rPr>
          <w:i/>
          <w:sz w:val="28"/>
          <w:szCs w:val="28"/>
        </w:rPr>
      </w:pPr>
      <w:r w:rsidRPr="004654C7">
        <w:rPr>
          <w:i/>
          <w:sz w:val="28"/>
          <w:szCs w:val="28"/>
        </w:rPr>
        <w:t xml:space="preserve">- дети, родитель (законный представитель) которых занимает штатную должность в данном общеобразовательном учреждении; </w:t>
      </w:r>
    </w:p>
    <w:p w:rsidR="00D72940" w:rsidRPr="004654C7" w:rsidRDefault="00D72940" w:rsidP="00B2181E">
      <w:pPr>
        <w:pStyle w:val="Default"/>
        <w:rPr>
          <w:i/>
          <w:sz w:val="28"/>
          <w:szCs w:val="28"/>
        </w:rPr>
      </w:pPr>
      <w:proofErr w:type="gramStart"/>
      <w:r w:rsidRPr="004654C7">
        <w:rPr>
          <w:i/>
          <w:sz w:val="28"/>
          <w:szCs w:val="28"/>
        </w:rPr>
        <w:t>- дети военнослужащих при изменении места военной службы военнослужащих –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78-ФЗ «О статусе военнослужащих»);</w:t>
      </w:r>
      <w:proofErr w:type="gramEnd"/>
      <w:r w:rsidRPr="004654C7">
        <w:rPr>
          <w:i/>
          <w:sz w:val="28"/>
          <w:szCs w:val="28"/>
        </w:rPr>
        <w:t xml:space="preserve"> </w:t>
      </w:r>
      <w:r w:rsidRPr="004654C7">
        <w:rPr>
          <w:i/>
          <w:sz w:val="28"/>
          <w:szCs w:val="28"/>
        </w:rPr>
        <w:lastRenderedPageBreak/>
        <w:t xml:space="preserve">- дети сотрудника полиции по месту жительства (Федеральный закон от 07.02.2011 № 3-ФЗ «О полиции»); </w:t>
      </w:r>
    </w:p>
    <w:p w:rsidR="00D72940" w:rsidRPr="004654C7" w:rsidRDefault="00D72940" w:rsidP="00D72940">
      <w:pPr>
        <w:pStyle w:val="Default"/>
        <w:rPr>
          <w:i/>
          <w:sz w:val="28"/>
          <w:szCs w:val="28"/>
        </w:rPr>
      </w:pPr>
      <w:r w:rsidRPr="004654C7">
        <w:rPr>
          <w:i/>
          <w:sz w:val="28"/>
          <w:szCs w:val="28"/>
        </w:rPr>
        <w:t xml:space="preserve">- дети сотрудника полиции, погибших (умерших) вследствие увечья или иного повреждения здоровья, полученных в связи с выполнением служебных обязанностей, по месту жительства (Федеральный закон от 07.02.2011 № 3-ФЗ «О полиции»); </w:t>
      </w:r>
    </w:p>
    <w:p w:rsidR="00D72940" w:rsidRPr="004654C7" w:rsidRDefault="00D72940" w:rsidP="00D72940">
      <w:pPr>
        <w:pStyle w:val="Default"/>
        <w:rPr>
          <w:i/>
          <w:sz w:val="28"/>
          <w:szCs w:val="28"/>
        </w:rPr>
      </w:pPr>
      <w:r w:rsidRPr="004654C7">
        <w:rPr>
          <w:i/>
          <w:sz w:val="28"/>
          <w:szCs w:val="28"/>
        </w:rPr>
        <w:t xml:space="preserve">- 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№ 3-ФЗ «О полиции»); </w:t>
      </w:r>
    </w:p>
    <w:p w:rsidR="00D72940" w:rsidRPr="004654C7" w:rsidRDefault="00D72940" w:rsidP="00D72940">
      <w:pPr>
        <w:pStyle w:val="Default"/>
        <w:rPr>
          <w:i/>
          <w:sz w:val="28"/>
          <w:szCs w:val="28"/>
        </w:rPr>
      </w:pPr>
      <w:r w:rsidRPr="004654C7">
        <w:rPr>
          <w:i/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(Федеральный закон от 07.02.2011 № 3-ФЗ «О полиции»); </w:t>
      </w:r>
    </w:p>
    <w:p w:rsidR="00D72940" w:rsidRPr="004654C7" w:rsidRDefault="00D72940" w:rsidP="00D72940">
      <w:pPr>
        <w:pStyle w:val="Default"/>
        <w:rPr>
          <w:i/>
          <w:sz w:val="28"/>
          <w:szCs w:val="28"/>
        </w:rPr>
      </w:pPr>
      <w:proofErr w:type="gramStart"/>
      <w:r w:rsidRPr="004654C7">
        <w:rPr>
          <w:i/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закон от 07.02.2011 № 3-ФЗ «О полиции»); </w:t>
      </w:r>
      <w:proofErr w:type="gramEnd"/>
    </w:p>
    <w:p w:rsidR="00D72940" w:rsidRPr="004654C7" w:rsidRDefault="00D72940" w:rsidP="00D72940">
      <w:pPr>
        <w:pStyle w:val="Default"/>
        <w:rPr>
          <w:i/>
          <w:sz w:val="28"/>
          <w:szCs w:val="28"/>
        </w:rPr>
      </w:pPr>
      <w:r w:rsidRPr="004654C7">
        <w:rPr>
          <w:i/>
          <w:sz w:val="28"/>
          <w:szCs w:val="28"/>
        </w:rPr>
        <w:t xml:space="preserve">- дети, находящиеся (находившиеся) на иждивении сотрудника полиции, гражданина Российской Федерации, по месту жительства (Федеральный закон от 07.02.2011 № 3-ФЗ «О полиции»); </w:t>
      </w:r>
    </w:p>
    <w:p w:rsidR="00D72940" w:rsidRPr="004654C7" w:rsidRDefault="00D72940" w:rsidP="00D72940">
      <w:pPr>
        <w:pStyle w:val="Default"/>
        <w:rPr>
          <w:i/>
          <w:sz w:val="28"/>
          <w:szCs w:val="28"/>
        </w:rPr>
      </w:pPr>
      <w:proofErr w:type="gramStart"/>
      <w:r w:rsidRPr="004654C7">
        <w:rPr>
          <w:i/>
          <w:sz w:val="28"/>
          <w:szCs w:val="28"/>
        </w:rPr>
        <w:t>- 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4654C7">
        <w:rPr>
          <w:i/>
          <w:sz w:val="28"/>
          <w:szCs w:val="28"/>
        </w:rPr>
        <w:t xml:space="preserve"> </w:t>
      </w:r>
      <w:proofErr w:type="gramStart"/>
      <w:r w:rsidRPr="004654C7">
        <w:rPr>
          <w:i/>
          <w:sz w:val="28"/>
          <w:szCs w:val="28"/>
        </w:rPr>
        <w:t xml:space="preserve">Федерации»); </w:t>
      </w:r>
      <w:proofErr w:type="gramEnd"/>
    </w:p>
    <w:p w:rsidR="00D72940" w:rsidRPr="004654C7" w:rsidRDefault="00D72940" w:rsidP="00D72940">
      <w:pPr>
        <w:pStyle w:val="Default"/>
        <w:rPr>
          <w:i/>
          <w:sz w:val="28"/>
          <w:szCs w:val="28"/>
        </w:rPr>
      </w:pPr>
      <w:proofErr w:type="gramStart"/>
      <w:r w:rsidRPr="004654C7">
        <w:rPr>
          <w:i/>
          <w:sz w:val="28"/>
          <w:szCs w:val="28"/>
        </w:rPr>
        <w:t>- 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30.12.2012 № 283-ФЗ «О социальных</w:t>
      </w:r>
      <w:proofErr w:type="gramEnd"/>
      <w:r w:rsidRPr="004654C7">
        <w:rPr>
          <w:i/>
          <w:sz w:val="28"/>
          <w:szCs w:val="28"/>
        </w:rPr>
        <w:t xml:space="preserve"> </w:t>
      </w:r>
      <w:proofErr w:type="gramStart"/>
      <w:r w:rsidRPr="004654C7">
        <w:rPr>
          <w:i/>
          <w:sz w:val="28"/>
          <w:szCs w:val="28"/>
        </w:rPr>
        <w:t>гарантиях</w:t>
      </w:r>
      <w:proofErr w:type="gramEnd"/>
      <w:r w:rsidRPr="004654C7">
        <w:rPr>
          <w:i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D72940" w:rsidRPr="004654C7" w:rsidRDefault="00D72940" w:rsidP="00D72940">
      <w:pPr>
        <w:pStyle w:val="Default"/>
        <w:rPr>
          <w:i/>
          <w:sz w:val="28"/>
          <w:szCs w:val="28"/>
        </w:rPr>
      </w:pPr>
      <w:proofErr w:type="gramStart"/>
      <w:r w:rsidRPr="004654C7">
        <w:rPr>
          <w:i/>
          <w:sz w:val="28"/>
          <w:szCs w:val="28"/>
        </w:rPr>
        <w:lastRenderedPageBreak/>
        <w:t>- 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по месту жительства (Федеральный закон от 30.12.2012 № 283-ФЗ «О социальных гарантиях сотрудникам некоторых</w:t>
      </w:r>
      <w:proofErr w:type="gramEnd"/>
      <w:r w:rsidRPr="004654C7">
        <w:rPr>
          <w:i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 </w:t>
      </w:r>
    </w:p>
    <w:p w:rsidR="00D72940" w:rsidRPr="004654C7" w:rsidRDefault="00D72940" w:rsidP="004654C7">
      <w:pPr>
        <w:pStyle w:val="Default"/>
        <w:rPr>
          <w:i/>
          <w:sz w:val="28"/>
          <w:szCs w:val="28"/>
        </w:rPr>
      </w:pPr>
      <w:proofErr w:type="gramStart"/>
      <w:r w:rsidRPr="004654C7">
        <w:rPr>
          <w:i/>
          <w:sz w:val="28"/>
          <w:szCs w:val="28"/>
        </w:rPr>
        <w:t>-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4654C7">
        <w:rPr>
          <w:i/>
          <w:sz w:val="28"/>
          <w:szCs w:val="28"/>
        </w:rPr>
        <w:t xml:space="preserve">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D72940" w:rsidRPr="004654C7" w:rsidRDefault="00D72940" w:rsidP="00D72940">
      <w:pPr>
        <w:pStyle w:val="Default"/>
        <w:rPr>
          <w:i/>
          <w:sz w:val="28"/>
          <w:szCs w:val="28"/>
        </w:rPr>
      </w:pPr>
      <w:proofErr w:type="gramStart"/>
      <w:r w:rsidRPr="004654C7">
        <w:rPr>
          <w:i/>
          <w:sz w:val="28"/>
          <w:szCs w:val="28"/>
        </w:rPr>
        <w:t>-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4654C7">
        <w:rPr>
          <w:i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D72940" w:rsidRDefault="00D72940" w:rsidP="00D72940">
      <w:pPr>
        <w:pStyle w:val="Default"/>
        <w:rPr>
          <w:sz w:val="28"/>
          <w:szCs w:val="28"/>
        </w:rPr>
      </w:pPr>
      <w:proofErr w:type="gramStart"/>
      <w:r w:rsidRPr="004654C7">
        <w:rPr>
          <w:i/>
          <w:sz w:val="28"/>
          <w:szCs w:val="28"/>
        </w:rPr>
        <w:t xml:space="preserve">- дети, находящиеся (находившиеся) на иждивении сотрудника, гражданина Российской Федерации,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</w:t>
      </w:r>
      <w:r w:rsidRPr="004654C7">
        <w:rPr>
          <w:i/>
          <w:sz w:val="28"/>
          <w:szCs w:val="28"/>
        </w:rPr>
        <w:lastRenderedPageBreak/>
        <w:t>от 30.12.2012 № 283-ФЗ «О социальных гарантиях сотрудникам</w:t>
      </w:r>
      <w:r w:rsidRPr="00D72940">
        <w:rPr>
          <w:sz w:val="28"/>
          <w:szCs w:val="28"/>
        </w:rPr>
        <w:t xml:space="preserve"> некоторых федеральных органов исполнительной</w:t>
      </w:r>
      <w:proofErr w:type="gramEnd"/>
      <w:r w:rsidRPr="00D72940">
        <w:rPr>
          <w:sz w:val="28"/>
          <w:szCs w:val="28"/>
        </w:rPr>
        <w:t xml:space="preserve"> власти и внесении изменений в отдельные законодательные акты Российской Федерации»). 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9. </w:t>
      </w:r>
      <w:r w:rsidR="00F07CD0">
        <w:rPr>
          <w:sz w:val="28"/>
          <w:szCs w:val="28"/>
        </w:rPr>
        <w:t xml:space="preserve"> </w:t>
      </w:r>
      <w:r w:rsidRPr="00D72940">
        <w:rPr>
          <w:sz w:val="28"/>
          <w:szCs w:val="28"/>
        </w:rPr>
        <w:t>При приёме на обучение наличие гражданства Российской Федерации у ребенка, не достигшего возраста 14 лет, по выбору родителей (законных представителей) удостоверяется документом в соответствии с Указом Президента Российской Федерации от 13.04.2011 № 444 «О дополнительных мерах по обеспечению прав и защиты интересов несовершеннолетних</w:t>
      </w:r>
      <w:r w:rsidR="00301185">
        <w:rPr>
          <w:sz w:val="28"/>
          <w:szCs w:val="28"/>
        </w:rPr>
        <w:t xml:space="preserve"> граждан Российской Федерации».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>10.</w:t>
      </w:r>
      <w:r w:rsidR="00F07CD0">
        <w:rPr>
          <w:sz w:val="28"/>
          <w:szCs w:val="28"/>
        </w:rPr>
        <w:t xml:space="preserve">   </w:t>
      </w:r>
      <w:r w:rsidRPr="00D72940">
        <w:rPr>
          <w:sz w:val="28"/>
          <w:szCs w:val="28"/>
        </w:rPr>
        <w:t xml:space="preserve"> Приём иностранных граждан и лиц без гражданства на обучение за счёт бюджетных ассигнований бюджета Санкт-Петербурга осуществляется в соответствии с международными договорами Российской Федерации, Федеральным законом. 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11. </w:t>
      </w:r>
      <w:r w:rsidR="00F07CD0">
        <w:rPr>
          <w:sz w:val="28"/>
          <w:szCs w:val="28"/>
        </w:rPr>
        <w:t xml:space="preserve">   </w:t>
      </w:r>
      <w:proofErr w:type="gramStart"/>
      <w:r w:rsidRPr="00D72940">
        <w:rPr>
          <w:sz w:val="28"/>
          <w:szCs w:val="28"/>
        </w:rPr>
        <w:t>Приём на обучение осуществляется по заявлению родителей (законных представителей) несовершеннолетних граждан при предъявлении оригинала документа, удостоверяющего личность родителя (законного представителя) несовершеннолетнего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  <w:proofErr w:type="gramEnd"/>
      <w:r w:rsidRPr="00D72940">
        <w:rPr>
          <w:sz w:val="28"/>
          <w:szCs w:val="28"/>
        </w:rPr>
        <w:t xml:space="preserve"> Порядок передачи заявления устанавливается регламентом по предоставлению государственной услуги по зачислению в образовательную организацию. 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12. </w:t>
      </w:r>
      <w:r w:rsidR="00F07CD0">
        <w:rPr>
          <w:sz w:val="28"/>
          <w:szCs w:val="28"/>
        </w:rPr>
        <w:t xml:space="preserve"> </w:t>
      </w:r>
      <w:r w:rsidRPr="00D72940">
        <w:rPr>
          <w:sz w:val="28"/>
          <w:szCs w:val="28"/>
        </w:rPr>
        <w:t xml:space="preserve">Родители (законные представители) детей, проживающих на закреплённой территории, для зачисления ребенка в первый класс дополнительно предъявляют: </w:t>
      </w:r>
    </w:p>
    <w:p w:rsidR="00D72940" w:rsidRDefault="00B2181E" w:rsidP="00D729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940" w:rsidRPr="00D72940">
        <w:rPr>
          <w:sz w:val="28"/>
          <w:szCs w:val="28"/>
        </w:rPr>
        <w:t xml:space="preserve">оригинал свидетельства о рождении ребёнка или документ, подтверждающий родство заявителя; </w:t>
      </w:r>
    </w:p>
    <w:p w:rsidR="00B2181E" w:rsidRPr="00D72940" w:rsidRDefault="00B2181E" w:rsidP="00D729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один из нижеперечисленных документов:</w:t>
      </w:r>
    </w:p>
    <w:p w:rsidR="00D72940" w:rsidRPr="00B2181E" w:rsidRDefault="00D72940" w:rsidP="00D72940">
      <w:pPr>
        <w:pStyle w:val="Default"/>
        <w:rPr>
          <w:i/>
          <w:sz w:val="28"/>
          <w:szCs w:val="28"/>
        </w:rPr>
      </w:pPr>
      <w:r w:rsidRPr="00B2181E">
        <w:rPr>
          <w:i/>
          <w:sz w:val="28"/>
          <w:szCs w:val="28"/>
        </w:rPr>
        <w:t xml:space="preserve">- свидетельство о регистрации ребёнка по месту жительства (форма № 8) или по месту пребывания (форма № 3)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 </w:t>
      </w:r>
    </w:p>
    <w:p w:rsidR="00864B26" w:rsidRPr="00B2181E" w:rsidRDefault="00D72940" w:rsidP="00864B26">
      <w:pPr>
        <w:pStyle w:val="Default"/>
        <w:rPr>
          <w:i/>
          <w:sz w:val="28"/>
          <w:szCs w:val="28"/>
        </w:rPr>
      </w:pPr>
      <w:r w:rsidRPr="00B2181E">
        <w:rPr>
          <w:i/>
          <w:sz w:val="28"/>
          <w:szCs w:val="28"/>
        </w:rPr>
        <w:t xml:space="preserve">- паспорт одного из родителей (законных представителей) ребёнка с отметкой о регистрации по месту жительства; </w:t>
      </w:r>
    </w:p>
    <w:p w:rsidR="00D72940" w:rsidRPr="00B2181E" w:rsidRDefault="00D72940" w:rsidP="00864B26">
      <w:pPr>
        <w:pStyle w:val="Default"/>
        <w:rPr>
          <w:i/>
          <w:sz w:val="28"/>
          <w:szCs w:val="28"/>
        </w:rPr>
      </w:pPr>
      <w:r w:rsidRPr="00B2181E">
        <w:rPr>
          <w:i/>
          <w:sz w:val="28"/>
          <w:szCs w:val="28"/>
        </w:rPr>
        <w:t xml:space="preserve">- справку о регистрации по форме № 9 с данными о регистрации ребёнка и (или) его родителя (законного представителя) и (или) данными о правоустанавливающих документах на жилое помещение, выданных на имя ребёнка и (или) его родителя (законного представителя); </w:t>
      </w:r>
    </w:p>
    <w:p w:rsidR="00D72940" w:rsidRPr="00B2181E" w:rsidRDefault="00D72940" w:rsidP="00D72940">
      <w:pPr>
        <w:pStyle w:val="Default"/>
        <w:rPr>
          <w:i/>
          <w:sz w:val="28"/>
          <w:szCs w:val="28"/>
        </w:rPr>
      </w:pPr>
      <w:r w:rsidRPr="00B2181E">
        <w:rPr>
          <w:i/>
          <w:sz w:val="28"/>
          <w:szCs w:val="28"/>
        </w:rPr>
        <w:t xml:space="preserve">- документы, подтверждающие право пользования жилым помещением ребёнком и (или) его родителем (законным представителем) (свидетельство </w:t>
      </w:r>
      <w:r w:rsidRPr="00B2181E">
        <w:rPr>
          <w:i/>
          <w:sz w:val="28"/>
          <w:szCs w:val="28"/>
        </w:rPr>
        <w:lastRenderedPageBreak/>
        <w:t xml:space="preserve">о государственной регистрации права собственности на жилое помещение, договор безвозмездного пользования жилого помещения и др.), оформление в соответствии с действующим законодательством на имя родителя (законного представителя) ребёнка. </w:t>
      </w:r>
    </w:p>
    <w:p w:rsidR="00301185" w:rsidRDefault="00B2181E" w:rsidP="00D729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2979">
        <w:rPr>
          <w:sz w:val="28"/>
          <w:szCs w:val="28"/>
        </w:rPr>
        <w:t>р</w:t>
      </w:r>
      <w:r w:rsidR="00D72940" w:rsidRPr="00D72940">
        <w:rPr>
          <w:sz w:val="28"/>
          <w:szCs w:val="28"/>
        </w:rPr>
        <w:t>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 </w:t>
      </w: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13. </w:t>
      </w:r>
      <w:r w:rsidR="00F07CD0">
        <w:rPr>
          <w:sz w:val="28"/>
          <w:szCs w:val="28"/>
        </w:rPr>
        <w:t xml:space="preserve"> </w:t>
      </w:r>
      <w:r w:rsidRPr="00D72940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предъявляют: </w:t>
      </w: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- документ, подтверждающий родство заявителя (или законного представителя прав ребёнка); </w:t>
      </w: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- документы, подтверждающие право заявителя и ребёнка на пребывание в Российской Федерации. </w:t>
      </w:r>
    </w:p>
    <w:p w:rsid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14. </w:t>
      </w:r>
      <w:r w:rsidR="00F07CD0">
        <w:rPr>
          <w:sz w:val="28"/>
          <w:szCs w:val="28"/>
        </w:rPr>
        <w:t xml:space="preserve">   </w:t>
      </w:r>
      <w:r w:rsidRPr="00D72940">
        <w:rPr>
          <w:sz w:val="28"/>
          <w:szCs w:val="28"/>
        </w:rPr>
        <w:t xml:space="preserve">Должностное лицо, ответственное за приём заявлений и документов, в случае необходимости копирует представленные документы, заверяет копии, после чего оригиналы документов возвращает  родителю (законному представителю) несовершеннолетнего гражданина. Копии предъявляемых при приёме документов хранения в общеобразовательной организации на время обучения гражданина. 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D72940" w:rsidRP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15. </w:t>
      </w:r>
      <w:r w:rsidR="00F07CD0">
        <w:rPr>
          <w:sz w:val="28"/>
          <w:szCs w:val="28"/>
        </w:rPr>
        <w:t xml:space="preserve">   </w:t>
      </w:r>
      <w:r w:rsidRPr="00D72940">
        <w:rPr>
          <w:sz w:val="28"/>
          <w:szCs w:val="28"/>
        </w:rPr>
        <w:t xml:space="preserve">При приёме в общеобразовательную организацию для получения среднего общего образования представляется аттестат об основном общем образовании установленного образца. </w:t>
      </w:r>
    </w:p>
    <w:p w:rsid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>Требование предоставления других документов в качестве основания для приёма на обучение в общеобразователь</w:t>
      </w:r>
      <w:r w:rsidR="00301185">
        <w:rPr>
          <w:sz w:val="28"/>
          <w:szCs w:val="28"/>
        </w:rPr>
        <w:t>ную организацию не допускается.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16. </w:t>
      </w:r>
      <w:r w:rsidR="00F07CD0">
        <w:rPr>
          <w:sz w:val="28"/>
          <w:szCs w:val="28"/>
        </w:rPr>
        <w:t xml:space="preserve">    </w:t>
      </w:r>
      <w:r w:rsidRPr="00D72940">
        <w:rPr>
          <w:sz w:val="28"/>
          <w:szCs w:val="28"/>
        </w:rPr>
        <w:t xml:space="preserve">Совершеннолетние граждане 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 непредставления медицинского заключения о состоянии здоровья гражданина руководитель общеобразовательной организации самостоятельно запрашивает указанное заключение в медицинской организации по месту наблюдения гражданина. 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D72940" w:rsidRDefault="00D72940" w:rsidP="00D72940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17. </w:t>
      </w:r>
      <w:r w:rsidR="00F07CD0">
        <w:rPr>
          <w:sz w:val="28"/>
          <w:szCs w:val="28"/>
        </w:rPr>
        <w:t xml:space="preserve">      </w:t>
      </w:r>
      <w:r w:rsidRPr="00D72940">
        <w:rPr>
          <w:sz w:val="28"/>
          <w:szCs w:val="28"/>
        </w:rPr>
        <w:t xml:space="preserve">Документы, представленные родителями (законными представителями) несовершеннолетних граждан, регистрируются в журнале приёма документов. После регистрации им выдается уведомление в получении документов, форма которого определена регламентом по предоставлению государственной услуги по зачислению в образовательную организацию. Уведомление заверяется подписью должностного лица, </w:t>
      </w:r>
      <w:r w:rsidRPr="00D72940">
        <w:rPr>
          <w:sz w:val="28"/>
          <w:szCs w:val="28"/>
        </w:rPr>
        <w:lastRenderedPageBreak/>
        <w:t>ответственного за приём заявлений и документов, и печатью</w:t>
      </w:r>
      <w:r w:rsidR="00301185" w:rsidRPr="00301185">
        <w:rPr>
          <w:sz w:val="28"/>
          <w:szCs w:val="28"/>
        </w:rPr>
        <w:t xml:space="preserve"> </w:t>
      </w:r>
      <w:r w:rsidR="00301185">
        <w:rPr>
          <w:sz w:val="28"/>
          <w:szCs w:val="28"/>
        </w:rPr>
        <w:t>ГБОУ СОШ №79</w:t>
      </w:r>
      <w:r w:rsidRPr="00D72940">
        <w:rPr>
          <w:sz w:val="28"/>
          <w:szCs w:val="28"/>
        </w:rPr>
        <w:t xml:space="preserve">. </w:t>
      </w:r>
    </w:p>
    <w:p w:rsidR="00301185" w:rsidRPr="00D72940" w:rsidRDefault="00301185" w:rsidP="00D72940">
      <w:pPr>
        <w:pStyle w:val="Default"/>
        <w:rPr>
          <w:sz w:val="28"/>
          <w:szCs w:val="28"/>
        </w:rPr>
      </w:pPr>
    </w:p>
    <w:p w:rsidR="00D72940" w:rsidRPr="00D72940" w:rsidRDefault="00D72940" w:rsidP="00B2181E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18. </w:t>
      </w:r>
      <w:r w:rsidR="00F07CD0">
        <w:rPr>
          <w:sz w:val="28"/>
          <w:szCs w:val="28"/>
        </w:rPr>
        <w:t xml:space="preserve">     </w:t>
      </w:r>
      <w:r w:rsidRPr="00D72940">
        <w:rPr>
          <w:sz w:val="28"/>
          <w:szCs w:val="28"/>
        </w:rPr>
        <w:t xml:space="preserve">Зачисление в </w:t>
      </w:r>
      <w:r w:rsidR="00301185">
        <w:rPr>
          <w:sz w:val="28"/>
          <w:szCs w:val="28"/>
        </w:rPr>
        <w:t xml:space="preserve">ГБОУ СОШ №79 </w:t>
      </w:r>
      <w:r w:rsidRPr="00D72940">
        <w:rPr>
          <w:sz w:val="28"/>
          <w:szCs w:val="28"/>
        </w:rPr>
        <w:t xml:space="preserve">оформляется приказом образовательной организации в течение 7 рабочих дней после приёма документов. Приказы образовательной организации о зачислении в первые классы размещаются на информационном стенде в образовательной организации и на официальном сайте в сети «Интернет» в день их издания. </w:t>
      </w:r>
    </w:p>
    <w:p w:rsidR="00D72940" w:rsidRDefault="00D72940" w:rsidP="00B2181E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Приказы </w:t>
      </w:r>
      <w:r w:rsidR="00864B26">
        <w:rPr>
          <w:sz w:val="28"/>
          <w:szCs w:val="28"/>
        </w:rPr>
        <w:t xml:space="preserve">ГБОУ СОШ №79 </w:t>
      </w:r>
      <w:r w:rsidRPr="00D72940">
        <w:rPr>
          <w:sz w:val="28"/>
          <w:szCs w:val="28"/>
        </w:rPr>
        <w:t xml:space="preserve">о формировании первых классов издаются по мере комплектования классов. </w:t>
      </w:r>
    </w:p>
    <w:p w:rsidR="00864B26" w:rsidRPr="00D72940" w:rsidRDefault="00864B26" w:rsidP="00B2181E">
      <w:pPr>
        <w:pStyle w:val="Default"/>
        <w:rPr>
          <w:sz w:val="28"/>
          <w:szCs w:val="28"/>
        </w:rPr>
      </w:pPr>
    </w:p>
    <w:p w:rsidR="00D72940" w:rsidRDefault="00D72940" w:rsidP="00B2181E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 xml:space="preserve">19. </w:t>
      </w:r>
      <w:r w:rsidR="00F07CD0">
        <w:rPr>
          <w:sz w:val="28"/>
          <w:szCs w:val="28"/>
        </w:rPr>
        <w:t xml:space="preserve">      </w:t>
      </w:r>
      <w:r w:rsidRPr="00D72940">
        <w:rPr>
          <w:sz w:val="28"/>
          <w:szCs w:val="28"/>
        </w:rPr>
        <w:t xml:space="preserve">На каждого ребёнка, зачисленного в </w:t>
      </w:r>
      <w:r w:rsidR="00864B26">
        <w:rPr>
          <w:sz w:val="28"/>
          <w:szCs w:val="28"/>
        </w:rPr>
        <w:t>ГБОУ СОШ №79</w:t>
      </w:r>
      <w:r w:rsidRPr="00D72940">
        <w:rPr>
          <w:sz w:val="28"/>
          <w:szCs w:val="28"/>
        </w:rPr>
        <w:t xml:space="preserve">, заводится личное дело, в котором хранятся все сданные документы. </w:t>
      </w:r>
    </w:p>
    <w:p w:rsidR="00864B26" w:rsidRPr="00D72940" w:rsidRDefault="00864B26" w:rsidP="00B2181E">
      <w:pPr>
        <w:pStyle w:val="Default"/>
        <w:rPr>
          <w:sz w:val="28"/>
          <w:szCs w:val="28"/>
        </w:rPr>
      </w:pPr>
    </w:p>
    <w:p w:rsidR="00D72940" w:rsidRDefault="00D72940" w:rsidP="00B2181E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>20.</w:t>
      </w:r>
      <w:r w:rsidR="00F07CD0">
        <w:rPr>
          <w:sz w:val="28"/>
          <w:szCs w:val="28"/>
        </w:rPr>
        <w:t xml:space="preserve">      </w:t>
      </w:r>
      <w:r w:rsidRPr="00D72940">
        <w:rPr>
          <w:sz w:val="28"/>
          <w:szCs w:val="28"/>
        </w:rPr>
        <w:t xml:space="preserve">В случае отказа в приёме на обучение совершеннолетнему гражданину или родителю (законному представителю) несовершеннолетнего гражданина выдается уведомление, форма которого определена регламентом по предоставлению государственной услуги по зачислению в образовательную организацию. </w:t>
      </w:r>
    </w:p>
    <w:p w:rsidR="004654C7" w:rsidRDefault="004654C7" w:rsidP="00B2181E">
      <w:pPr>
        <w:pStyle w:val="Default"/>
        <w:rPr>
          <w:sz w:val="28"/>
          <w:szCs w:val="28"/>
        </w:rPr>
      </w:pPr>
    </w:p>
    <w:p w:rsidR="00D72940" w:rsidRDefault="00D72940" w:rsidP="00B2181E">
      <w:pPr>
        <w:pStyle w:val="Default"/>
        <w:rPr>
          <w:sz w:val="28"/>
          <w:szCs w:val="28"/>
        </w:rPr>
      </w:pPr>
      <w:r w:rsidRPr="00D72940">
        <w:rPr>
          <w:sz w:val="28"/>
          <w:szCs w:val="28"/>
        </w:rPr>
        <w:t>21.</w:t>
      </w:r>
      <w:r w:rsidR="00F07CD0">
        <w:rPr>
          <w:sz w:val="28"/>
          <w:szCs w:val="28"/>
        </w:rPr>
        <w:t xml:space="preserve">     </w:t>
      </w:r>
      <w:r w:rsidRPr="00D72940">
        <w:rPr>
          <w:sz w:val="28"/>
          <w:szCs w:val="28"/>
        </w:rPr>
        <w:t xml:space="preserve"> Приём на обучение в первый класс в течение учебного года или во вторые и последующие классы образовательной организации осуществляется на свободные места. </w:t>
      </w:r>
    </w:p>
    <w:p w:rsidR="00864B26" w:rsidRPr="00D72940" w:rsidRDefault="00864B26" w:rsidP="00B2181E">
      <w:pPr>
        <w:pStyle w:val="Default"/>
        <w:rPr>
          <w:sz w:val="28"/>
          <w:szCs w:val="28"/>
        </w:rPr>
      </w:pPr>
    </w:p>
    <w:p w:rsidR="00543D32" w:rsidRPr="00D72940" w:rsidRDefault="00D72940" w:rsidP="00B2181E">
      <w:pPr>
        <w:rPr>
          <w:sz w:val="28"/>
          <w:szCs w:val="28"/>
        </w:rPr>
      </w:pPr>
      <w:r w:rsidRPr="00B2181E">
        <w:rPr>
          <w:color w:val="000000"/>
          <w:sz w:val="28"/>
          <w:szCs w:val="28"/>
        </w:rPr>
        <w:t xml:space="preserve">22. </w:t>
      </w:r>
      <w:r w:rsidR="00F07CD0">
        <w:rPr>
          <w:color w:val="000000"/>
          <w:sz w:val="28"/>
          <w:szCs w:val="28"/>
        </w:rPr>
        <w:t xml:space="preserve">     </w:t>
      </w:r>
      <w:r w:rsidRPr="00B2181E">
        <w:rPr>
          <w:color w:val="000000"/>
          <w:sz w:val="28"/>
          <w:szCs w:val="28"/>
        </w:rPr>
        <w:t>При возникновении спорных вопросов при приёме на обучение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образовательной организации</w:t>
      </w:r>
      <w:r w:rsidR="00B2181E">
        <w:rPr>
          <w:color w:val="000000"/>
          <w:sz w:val="28"/>
          <w:szCs w:val="28"/>
        </w:rPr>
        <w:t xml:space="preserve"> в  администрацию</w:t>
      </w:r>
      <w:r w:rsidRPr="00B2181E">
        <w:rPr>
          <w:color w:val="000000"/>
          <w:sz w:val="28"/>
          <w:szCs w:val="28"/>
        </w:rPr>
        <w:t xml:space="preserve"> </w:t>
      </w:r>
      <w:r w:rsidR="00864B26" w:rsidRPr="00B2181E">
        <w:rPr>
          <w:color w:val="000000"/>
          <w:sz w:val="28"/>
          <w:szCs w:val="28"/>
        </w:rPr>
        <w:t xml:space="preserve">Калининского </w:t>
      </w:r>
      <w:r w:rsidRPr="00B2181E">
        <w:rPr>
          <w:color w:val="000000"/>
          <w:sz w:val="28"/>
          <w:szCs w:val="28"/>
        </w:rPr>
        <w:t xml:space="preserve"> района</w:t>
      </w:r>
      <w:r w:rsidRPr="00D72940">
        <w:rPr>
          <w:sz w:val="28"/>
          <w:szCs w:val="28"/>
        </w:rPr>
        <w:t xml:space="preserve"> Санкт-Петербурга.</w:t>
      </w:r>
    </w:p>
    <w:sectPr w:rsidR="00543D32" w:rsidRPr="00D7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91" w:rsidRDefault="003C6991" w:rsidP="0018294A">
      <w:r>
        <w:separator/>
      </w:r>
    </w:p>
  </w:endnote>
  <w:endnote w:type="continuationSeparator" w:id="0">
    <w:p w:rsidR="003C6991" w:rsidRDefault="003C6991" w:rsidP="0018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91" w:rsidRDefault="003C6991" w:rsidP="0018294A">
      <w:r>
        <w:separator/>
      </w:r>
    </w:p>
  </w:footnote>
  <w:footnote w:type="continuationSeparator" w:id="0">
    <w:p w:rsidR="003C6991" w:rsidRDefault="003C6991" w:rsidP="0018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A6"/>
    <w:multiLevelType w:val="hybridMultilevel"/>
    <w:tmpl w:val="71368788"/>
    <w:lvl w:ilvl="0" w:tplc="FD0C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8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E1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A2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E3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4B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2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48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4B16C7"/>
    <w:multiLevelType w:val="hybridMultilevel"/>
    <w:tmpl w:val="0C744486"/>
    <w:lvl w:ilvl="0" w:tplc="25AE0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8D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67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6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E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40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69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A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424410"/>
    <w:multiLevelType w:val="hybridMultilevel"/>
    <w:tmpl w:val="A4E698C0"/>
    <w:lvl w:ilvl="0" w:tplc="877A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01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45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47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C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8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05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4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405C29"/>
    <w:multiLevelType w:val="hybridMultilevel"/>
    <w:tmpl w:val="B3D81A20"/>
    <w:lvl w:ilvl="0" w:tplc="9468E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2A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C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2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3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45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E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A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B83130"/>
    <w:multiLevelType w:val="hybridMultilevel"/>
    <w:tmpl w:val="7096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0"/>
    <w:rsid w:val="0018294A"/>
    <w:rsid w:val="00301185"/>
    <w:rsid w:val="003C6991"/>
    <w:rsid w:val="00430149"/>
    <w:rsid w:val="004654C7"/>
    <w:rsid w:val="00472979"/>
    <w:rsid w:val="00543B1F"/>
    <w:rsid w:val="00543D32"/>
    <w:rsid w:val="00686BE3"/>
    <w:rsid w:val="007C579A"/>
    <w:rsid w:val="00864B26"/>
    <w:rsid w:val="00A57A9D"/>
    <w:rsid w:val="00A925E0"/>
    <w:rsid w:val="00B2181E"/>
    <w:rsid w:val="00B51052"/>
    <w:rsid w:val="00D52CA1"/>
    <w:rsid w:val="00D72940"/>
    <w:rsid w:val="00DE44DC"/>
    <w:rsid w:val="00E14B1D"/>
    <w:rsid w:val="00F07CD0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18294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82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8294A"/>
    <w:rPr>
      <w:vertAlign w:val="superscript"/>
    </w:rPr>
  </w:style>
  <w:style w:type="character" w:styleId="a6">
    <w:name w:val="Hyperlink"/>
    <w:basedOn w:val="a0"/>
    <w:rsid w:val="00182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18294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82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8294A"/>
    <w:rPr>
      <w:vertAlign w:val="superscript"/>
    </w:rPr>
  </w:style>
  <w:style w:type="character" w:styleId="a6">
    <w:name w:val="Hyperlink"/>
    <w:basedOn w:val="a0"/>
    <w:rsid w:val="00182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dcterms:created xsi:type="dcterms:W3CDTF">2017-02-09T11:18:00Z</dcterms:created>
  <dcterms:modified xsi:type="dcterms:W3CDTF">2017-02-09T11:36:00Z</dcterms:modified>
</cp:coreProperties>
</file>