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D93" w:rsidRDefault="00786D93" w:rsidP="00352EF4">
      <w:pPr>
        <w:spacing w:after="0" w:line="240" w:lineRule="auto"/>
        <w:ind w:left="34" w:right="1026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786D93" w:rsidRDefault="00786D93" w:rsidP="00352EF4">
      <w:pPr>
        <w:spacing w:after="0" w:line="240" w:lineRule="auto"/>
        <w:ind w:left="34" w:right="1026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352EF4" w:rsidRDefault="00352EF4" w:rsidP="00524389">
      <w:pPr>
        <w:spacing w:after="0" w:line="240" w:lineRule="auto"/>
        <w:ind w:left="34" w:right="1026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352E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Перечень городских оздоровительных лагерей дневного пребывания Калининского района Санкт-Петербурга </w:t>
      </w:r>
      <w:r w:rsidRPr="00352E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br/>
        <w:t>в летний период 2017 года.</w:t>
      </w:r>
    </w:p>
    <w:p w:rsidR="00786D93" w:rsidRPr="00352EF4" w:rsidRDefault="00786D93" w:rsidP="00352EF4">
      <w:pPr>
        <w:spacing w:after="0" w:line="240" w:lineRule="auto"/>
        <w:ind w:left="34" w:right="1026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352EF4" w:rsidRPr="00352EF4" w:rsidRDefault="00352EF4" w:rsidP="00352EF4">
      <w:pPr>
        <w:spacing w:after="0" w:line="240" w:lineRule="auto"/>
        <w:ind w:left="34" w:right="1026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tbl>
      <w:tblPr>
        <w:tblW w:w="1417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257"/>
        <w:gridCol w:w="1134"/>
        <w:gridCol w:w="1275"/>
        <w:gridCol w:w="1843"/>
        <w:gridCol w:w="1843"/>
        <w:gridCol w:w="1276"/>
        <w:gridCol w:w="992"/>
        <w:gridCol w:w="992"/>
        <w:gridCol w:w="992"/>
        <w:gridCol w:w="993"/>
      </w:tblGrid>
      <w:tr w:rsidR="00CB1E8B" w:rsidRPr="00352EF4" w:rsidTr="00CB1E8B">
        <w:trPr>
          <w:trHeight w:val="108"/>
        </w:trPr>
        <w:tc>
          <w:tcPr>
            <w:tcW w:w="578" w:type="dxa"/>
            <w:vMerge w:val="restart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№ п/п</w:t>
            </w:r>
          </w:p>
        </w:tc>
        <w:tc>
          <w:tcPr>
            <w:tcW w:w="2257" w:type="dxa"/>
            <w:vMerge w:val="restart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Наименование и адрес ОУ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Период </w:t>
            </w: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br/>
              <w:t>1 смены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Период </w:t>
            </w: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br/>
              <w:t>2 смены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Примерный перечень школ, из которых дети будут отдыхать, а педагоги работать.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ФИО начальника городского оздоровительного лагеря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Контактные</w:t>
            </w: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телефоны (раб. и моб.)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Количество путевок</w:t>
            </w:r>
          </w:p>
        </w:tc>
      </w:tr>
      <w:tr w:rsidR="00CB1E8B" w:rsidRPr="00352EF4" w:rsidTr="00CB1E8B">
        <w:trPr>
          <w:trHeight w:val="194"/>
        </w:trPr>
        <w:tc>
          <w:tcPr>
            <w:tcW w:w="578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Общая квота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Из них льготная квота</w:t>
            </w:r>
          </w:p>
        </w:tc>
      </w:tr>
      <w:tr w:rsidR="00CB1E8B" w:rsidRPr="00352EF4" w:rsidTr="00CB1E8B">
        <w:trPr>
          <w:trHeight w:val="93"/>
        </w:trPr>
        <w:tc>
          <w:tcPr>
            <w:tcW w:w="578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1 смена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2 смена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1 смена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2 смена</w:t>
            </w:r>
          </w:p>
        </w:tc>
      </w:tr>
      <w:tr w:rsidR="00CB1E8B" w:rsidRPr="00352EF4" w:rsidTr="00CB1E8B">
        <w:trPr>
          <w:trHeight w:val="406"/>
        </w:trPr>
        <w:tc>
          <w:tcPr>
            <w:tcW w:w="578" w:type="dxa"/>
            <w:shd w:val="clear" w:color="auto" w:fill="auto"/>
            <w:noWrap/>
            <w:vAlign w:val="center"/>
          </w:tcPr>
          <w:p w:rsidR="00352EF4" w:rsidRPr="00352EF4" w:rsidRDefault="00352EF4" w:rsidP="00352EF4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Школа-интернат № 28,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Герасимовская, д.5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30.05.2017-28.06.2017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146,186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Пахомова Ольга Рихардовна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2EF4" w:rsidRPr="00352EF4" w:rsidRDefault="00352EF4" w:rsidP="0078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543-30-73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93" w:rsidRPr="00352EF4" w:rsidTr="00244F93">
        <w:trPr>
          <w:trHeight w:val="396"/>
        </w:trPr>
        <w:tc>
          <w:tcPr>
            <w:tcW w:w="578" w:type="dxa"/>
            <w:shd w:val="clear" w:color="auto" w:fill="auto"/>
            <w:noWrap/>
            <w:vAlign w:val="center"/>
          </w:tcPr>
          <w:p w:rsidR="00244F93" w:rsidRPr="00352EF4" w:rsidRDefault="00244F93" w:rsidP="00244F93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69,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пр. Культуры, д.27, корп.3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30.05.2017-28.06.2017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03.07.2017-31.07.2017</w:t>
            </w:r>
          </w:p>
        </w:tc>
        <w:tc>
          <w:tcPr>
            <w:tcW w:w="1843" w:type="dxa"/>
            <w:vAlign w:val="center"/>
          </w:tcPr>
          <w:p w:rsidR="00244F93" w:rsidRPr="00352EF4" w:rsidRDefault="000D281C" w:rsidP="00244F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63,</w:t>
            </w:r>
            <w:r w:rsidR="00244F93"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81,172,692</w:t>
            </w: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8"/>
                <w:szCs w:val="16"/>
              </w:rPr>
              <w:t>Парфинская Наталья Валентиновна</w:t>
            </w:r>
          </w:p>
        </w:tc>
        <w:tc>
          <w:tcPr>
            <w:tcW w:w="1276" w:type="dxa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558-55-22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93" w:rsidRPr="00352EF4" w:rsidTr="00CB1E8B">
        <w:trPr>
          <w:trHeight w:val="396"/>
        </w:trPr>
        <w:tc>
          <w:tcPr>
            <w:tcW w:w="578" w:type="dxa"/>
            <w:shd w:val="clear" w:color="auto" w:fill="auto"/>
            <w:noWrap/>
            <w:vAlign w:val="center"/>
          </w:tcPr>
          <w:p w:rsidR="00244F93" w:rsidRPr="00352EF4" w:rsidRDefault="00244F93" w:rsidP="00244F93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 111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углубленным изучением немецкого языка,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Фаворского, д. 16, лит. 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30.05.2017-28.06.2017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95,470,473</w:t>
            </w:r>
          </w:p>
        </w:tc>
        <w:tc>
          <w:tcPr>
            <w:tcW w:w="1843" w:type="dxa"/>
            <w:vAlign w:val="center"/>
          </w:tcPr>
          <w:p w:rsidR="00244F93" w:rsidRPr="00352EF4" w:rsidRDefault="004B4845" w:rsidP="00244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Ошуева Татьяна Александровна</w:t>
            </w:r>
          </w:p>
        </w:tc>
        <w:tc>
          <w:tcPr>
            <w:tcW w:w="1276" w:type="dxa"/>
            <w:vAlign w:val="center"/>
          </w:tcPr>
          <w:p w:rsidR="00244F93" w:rsidRDefault="004B4845" w:rsidP="00244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535-86-96</w:t>
            </w:r>
          </w:p>
          <w:p w:rsidR="004B4845" w:rsidRPr="00352EF4" w:rsidRDefault="004B4845" w:rsidP="00244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93" w:rsidRPr="00352EF4" w:rsidTr="00CB1E8B">
        <w:trPr>
          <w:trHeight w:val="236"/>
        </w:trPr>
        <w:tc>
          <w:tcPr>
            <w:tcW w:w="578" w:type="dxa"/>
            <w:shd w:val="clear" w:color="auto" w:fill="auto"/>
            <w:noWrap/>
            <w:vAlign w:val="center"/>
          </w:tcPr>
          <w:p w:rsidR="00244F93" w:rsidRPr="00352EF4" w:rsidRDefault="00244F93" w:rsidP="00244F93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лицей № 126,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Замшина, 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30.05.2017-28.06.2017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03.07.2017-31.07.2017</w:t>
            </w: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10,138,139</w:t>
            </w: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Грекова Оксана Петровна</w:t>
            </w:r>
          </w:p>
        </w:tc>
        <w:tc>
          <w:tcPr>
            <w:tcW w:w="1276" w:type="dxa"/>
            <w:vAlign w:val="center"/>
          </w:tcPr>
          <w:p w:rsidR="00244F93" w:rsidRPr="00352EF4" w:rsidRDefault="00244F93" w:rsidP="00786D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576-87-10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93" w:rsidRPr="00352EF4" w:rsidTr="00CB1E8B">
        <w:trPr>
          <w:trHeight w:val="84"/>
        </w:trPr>
        <w:tc>
          <w:tcPr>
            <w:tcW w:w="578" w:type="dxa"/>
            <w:shd w:val="clear" w:color="auto" w:fill="auto"/>
            <w:noWrap/>
            <w:vAlign w:val="center"/>
          </w:tcPr>
          <w:p w:rsidR="00244F93" w:rsidRPr="00352EF4" w:rsidRDefault="00244F93" w:rsidP="00244F93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128,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Ольги Форш д.17, корп.2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30.05.2017-28.06.2017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79,119,136,144</w:t>
            </w: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Зайцева Елена Владимировна</w:t>
            </w:r>
          </w:p>
        </w:tc>
        <w:tc>
          <w:tcPr>
            <w:tcW w:w="1276" w:type="dxa"/>
            <w:vAlign w:val="center"/>
          </w:tcPr>
          <w:p w:rsidR="00244F93" w:rsidRPr="00352EF4" w:rsidRDefault="00244F93" w:rsidP="00786D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558-52-04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93" w:rsidRPr="00352EF4" w:rsidTr="00CB1E8B">
        <w:trPr>
          <w:trHeight w:val="202"/>
        </w:trPr>
        <w:tc>
          <w:tcPr>
            <w:tcW w:w="578" w:type="dxa"/>
            <w:shd w:val="clear" w:color="auto" w:fill="auto"/>
            <w:noWrap/>
            <w:vAlign w:val="center"/>
          </w:tcPr>
          <w:p w:rsidR="00244F93" w:rsidRPr="00352EF4" w:rsidRDefault="00244F93" w:rsidP="00244F93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137,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Вавиловых, д.8, корп.2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30.05.2017-28.06.2017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71,145,148,150,158, 98,78,121,514</w:t>
            </w: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Шушкевич Ольга Глебовна</w:t>
            </w:r>
          </w:p>
        </w:tc>
        <w:tc>
          <w:tcPr>
            <w:tcW w:w="1276" w:type="dxa"/>
            <w:vAlign w:val="center"/>
          </w:tcPr>
          <w:p w:rsidR="00244F93" w:rsidRPr="00352EF4" w:rsidRDefault="00244F93" w:rsidP="0078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555-64-67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93" w:rsidRPr="00352EF4" w:rsidTr="00CB1E8B">
        <w:trPr>
          <w:trHeight w:val="199"/>
        </w:trPr>
        <w:tc>
          <w:tcPr>
            <w:tcW w:w="578" w:type="dxa"/>
            <w:shd w:val="clear" w:color="auto" w:fill="auto"/>
            <w:noWrap/>
            <w:vAlign w:val="center"/>
          </w:tcPr>
          <w:p w:rsidR="00244F93" w:rsidRPr="00352EF4" w:rsidRDefault="00244F93" w:rsidP="00244F93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лицей № 179,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Ушинского, д.35, корп.2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30.05.2017-28.06.2017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68,72</w:t>
            </w: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Вылегжанин Константин Валерьевич</w:t>
            </w:r>
          </w:p>
        </w:tc>
        <w:tc>
          <w:tcPr>
            <w:tcW w:w="1276" w:type="dxa"/>
            <w:vAlign w:val="center"/>
          </w:tcPr>
          <w:p w:rsidR="00244F93" w:rsidRPr="00352EF4" w:rsidRDefault="00244F93" w:rsidP="00786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317-50-88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93" w:rsidRPr="00352EF4" w:rsidTr="00CB1E8B">
        <w:trPr>
          <w:trHeight w:val="123"/>
        </w:trPr>
        <w:tc>
          <w:tcPr>
            <w:tcW w:w="578" w:type="dxa"/>
            <w:shd w:val="clear" w:color="auto" w:fill="auto"/>
            <w:noWrap/>
            <w:vAlign w:val="center"/>
          </w:tcPr>
          <w:p w:rsidR="00244F93" w:rsidRPr="00352EF4" w:rsidRDefault="00244F93" w:rsidP="00244F93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184,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Верности, д.38, корп.4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30.05.2017-28.06.2017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244F9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03.07.2017-31.07.2017</w:t>
            </w: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46,159,192,653,162,156</w:t>
            </w: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Халява Ольга Михайловна</w:t>
            </w:r>
          </w:p>
        </w:tc>
        <w:tc>
          <w:tcPr>
            <w:tcW w:w="1276" w:type="dxa"/>
            <w:vAlign w:val="center"/>
          </w:tcPr>
          <w:p w:rsidR="00244F93" w:rsidRPr="00352EF4" w:rsidRDefault="00244F93" w:rsidP="00786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417-34-66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93" w:rsidRPr="00352EF4" w:rsidTr="00CB1E8B">
        <w:trPr>
          <w:trHeight w:val="289"/>
        </w:trPr>
        <w:tc>
          <w:tcPr>
            <w:tcW w:w="578" w:type="dxa"/>
            <w:shd w:val="clear" w:color="auto" w:fill="auto"/>
            <w:noWrap/>
            <w:vAlign w:val="center"/>
          </w:tcPr>
          <w:p w:rsidR="00244F93" w:rsidRPr="00352EF4" w:rsidRDefault="00244F93" w:rsidP="00244F93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 535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С. Ковалевской, д. 13, к.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30.05.2017-28.06.2017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9,88,561,633</w:t>
            </w: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8"/>
                <w:szCs w:val="16"/>
              </w:rPr>
              <w:t>Зотова Валерия Александровна</w:t>
            </w:r>
          </w:p>
        </w:tc>
        <w:tc>
          <w:tcPr>
            <w:tcW w:w="1276" w:type="dxa"/>
            <w:vAlign w:val="center"/>
          </w:tcPr>
          <w:p w:rsidR="00244F93" w:rsidRPr="00352EF4" w:rsidRDefault="00244F93" w:rsidP="00786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533-16-63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93" w:rsidRPr="00352EF4" w:rsidTr="00CB1E8B">
        <w:trPr>
          <w:trHeight w:val="289"/>
        </w:trPr>
        <w:tc>
          <w:tcPr>
            <w:tcW w:w="578" w:type="dxa"/>
            <w:shd w:val="clear" w:color="auto" w:fill="auto"/>
            <w:noWrap/>
            <w:vAlign w:val="center"/>
          </w:tcPr>
          <w:p w:rsidR="00244F93" w:rsidRPr="00352EF4" w:rsidRDefault="00244F93" w:rsidP="00244F93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619,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Черкасова, д.7, корп.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30.05.2017-28.06.2017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149,175,176,89,96</w:t>
            </w: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Полежаева Светлана Владимировна</w:t>
            </w:r>
          </w:p>
        </w:tc>
        <w:tc>
          <w:tcPr>
            <w:tcW w:w="1276" w:type="dxa"/>
            <w:vAlign w:val="center"/>
          </w:tcPr>
          <w:p w:rsidR="00244F93" w:rsidRPr="00352EF4" w:rsidRDefault="00244F93" w:rsidP="00786D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290-00-94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93" w:rsidRPr="00352EF4" w:rsidTr="00CB1E8B">
        <w:trPr>
          <w:trHeight w:val="289"/>
        </w:trPr>
        <w:tc>
          <w:tcPr>
            <w:tcW w:w="10206" w:type="dxa"/>
            <w:gridSpan w:val="7"/>
            <w:shd w:val="clear" w:color="auto" w:fill="auto"/>
            <w:noWrap/>
            <w:vAlign w:val="center"/>
          </w:tcPr>
          <w:p w:rsidR="00244F93" w:rsidRPr="00352EF4" w:rsidRDefault="00244F93" w:rsidP="00244F9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B1E8B" w:rsidRDefault="00CB1E8B" w:rsidP="00CB1E8B">
      <w:pPr>
        <w:pStyle w:val="21"/>
        <w:ind w:left="426" w:firstLine="0"/>
        <w:jc w:val="left"/>
        <w:rPr>
          <w:sz w:val="20"/>
        </w:rPr>
      </w:pPr>
    </w:p>
    <w:p w:rsidR="007F705C" w:rsidRDefault="007F705C" w:rsidP="00CB1E8B">
      <w:pPr>
        <w:pStyle w:val="21"/>
        <w:ind w:left="426" w:firstLine="0"/>
        <w:jc w:val="left"/>
        <w:rPr>
          <w:sz w:val="20"/>
        </w:rPr>
      </w:pPr>
    </w:p>
    <w:p w:rsidR="007F705C" w:rsidRDefault="007F705C" w:rsidP="00CB1E8B">
      <w:pPr>
        <w:pStyle w:val="21"/>
        <w:ind w:left="426" w:firstLine="0"/>
        <w:jc w:val="left"/>
        <w:rPr>
          <w:sz w:val="20"/>
        </w:rPr>
      </w:pPr>
      <w:r w:rsidRPr="007D36A4">
        <w:rPr>
          <w:sz w:val="20"/>
        </w:rPr>
        <w:t xml:space="preserve">Прием заявлений на путевку проводится в школе </w:t>
      </w:r>
      <w:r w:rsidRPr="00786D93">
        <w:rPr>
          <w:b/>
          <w:sz w:val="20"/>
        </w:rPr>
        <w:t xml:space="preserve">с </w:t>
      </w:r>
      <w:r w:rsidR="00524389">
        <w:rPr>
          <w:b/>
          <w:sz w:val="20"/>
        </w:rPr>
        <w:t>3</w:t>
      </w:r>
      <w:r w:rsidRPr="00786D93">
        <w:rPr>
          <w:b/>
          <w:sz w:val="20"/>
        </w:rPr>
        <w:t xml:space="preserve"> апреля 201</w:t>
      </w:r>
      <w:r w:rsidR="00BB2B44">
        <w:rPr>
          <w:b/>
          <w:sz w:val="20"/>
        </w:rPr>
        <w:t>7</w:t>
      </w:r>
      <w:r w:rsidRPr="00786D93">
        <w:rPr>
          <w:b/>
          <w:sz w:val="20"/>
        </w:rPr>
        <w:t xml:space="preserve"> года</w:t>
      </w:r>
      <w:r w:rsidRPr="007D36A4">
        <w:rPr>
          <w:sz w:val="20"/>
        </w:rPr>
        <w:t>.</w:t>
      </w:r>
    </w:p>
    <w:p w:rsidR="007F705C" w:rsidRPr="007D36A4" w:rsidRDefault="007F705C" w:rsidP="00CB1E8B">
      <w:pPr>
        <w:pStyle w:val="21"/>
        <w:ind w:left="426" w:firstLine="0"/>
        <w:jc w:val="left"/>
        <w:rPr>
          <w:sz w:val="20"/>
        </w:rPr>
      </w:pPr>
      <w:r w:rsidRPr="007D36A4">
        <w:rPr>
          <w:sz w:val="20"/>
        </w:rPr>
        <w:t xml:space="preserve">Родительская оплата по программе «работающие граждане» составляет </w:t>
      </w:r>
      <w:r w:rsidR="00BB2B44" w:rsidRPr="00C00305">
        <w:rPr>
          <w:b/>
          <w:sz w:val="20"/>
        </w:rPr>
        <w:t>3225,6</w:t>
      </w:r>
      <w:r w:rsidRPr="00C00305">
        <w:rPr>
          <w:b/>
          <w:sz w:val="20"/>
        </w:rPr>
        <w:t xml:space="preserve"> рублей.</w:t>
      </w:r>
    </w:p>
    <w:p w:rsidR="00CB1E8B" w:rsidRDefault="007F705C" w:rsidP="00CB1E8B">
      <w:pPr>
        <w:spacing w:after="0"/>
        <w:ind w:left="426"/>
        <w:rPr>
          <w:rFonts w:ascii="Times New Roman" w:hAnsi="Times New Roman" w:cs="Times New Roman"/>
          <w:sz w:val="18"/>
        </w:rPr>
      </w:pPr>
      <w:r w:rsidRPr="007D36A4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По льготной квоте </w:t>
      </w:r>
      <w:r w:rsidRPr="00CB1E8B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бесплатно</w:t>
      </w:r>
      <w:r w:rsidRPr="007D36A4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 xml:space="preserve"> </w:t>
      </w:r>
      <w:r w:rsidRPr="007D36A4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путевки п</w:t>
      </w: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редоставляются: опекаемым детям;</w:t>
      </w:r>
      <w:r w:rsidRPr="007D36A4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детям из неполных и многодетных</w:t>
      </w: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и малообеспеченных семей;</w:t>
      </w:r>
      <w:r w:rsidRPr="007D36A4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</w:t>
      </w:r>
      <w:r w:rsidR="00786D93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br/>
      </w:r>
      <w:r w:rsidRPr="007D36A4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детям, находящимся в трудной жизненной ситуации.</w:t>
      </w:r>
      <w:bookmarkStart w:id="0" w:name="_GoBack"/>
      <w:bookmarkEnd w:id="0"/>
    </w:p>
    <w:p w:rsidR="00CB1E8B" w:rsidRDefault="00CB1E8B" w:rsidP="00CB1E8B">
      <w:pPr>
        <w:spacing w:after="0"/>
        <w:ind w:left="426"/>
        <w:rPr>
          <w:rFonts w:ascii="Times New Roman" w:hAnsi="Times New Roman" w:cs="Times New Roman"/>
          <w:sz w:val="18"/>
        </w:rPr>
      </w:pPr>
    </w:p>
    <w:p w:rsidR="007F705C" w:rsidRPr="00352EF4" w:rsidRDefault="007F705C" w:rsidP="00CB1E8B">
      <w:pPr>
        <w:spacing w:after="0"/>
        <w:ind w:left="426"/>
      </w:pPr>
      <w:r w:rsidRPr="005920EF">
        <w:rPr>
          <w:rFonts w:ascii="Times New Roman" w:hAnsi="Times New Roman" w:cs="Times New Roman"/>
          <w:sz w:val="18"/>
        </w:rPr>
        <w:t>Золотых Ирина Викторовна</w:t>
      </w:r>
      <w:r w:rsidRPr="005920EF">
        <w:rPr>
          <w:rFonts w:ascii="Times New Roman" w:hAnsi="Times New Roman" w:cs="Times New Roman"/>
          <w:sz w:val="18"/>
        </w:rPr>
        <w:br/>
        <w:t>417-47-51</w:t>
      </w:r>
      <w:r w:rsidRPr="005920EF">
        <w:rPr>
          <w:rFonts w:ascii="Times New Roman" w:hAnsi="Times New Roman" w:cs="Times New Roman"/>
          <w:sz w:val="18"/>
        </w:rPr>
        <w:br/>
      </w:r>
    </w:p>
    <w:sectPr w:rsidR="007F705C" w:rsidRPr="00352EF4" w:rsidSect="00CB1E8B">
      <w:pgSz w:w="16838" w:h="11906" w:orient="landscape"/>
      <w:pgMar w:top="284" w:right="124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F9D" w:rsidRDefault="00806F9D" w:rsidP="000367F6">
      <w:pPr>
        <w:spacing w:after="0" w:line="240" w:lineRule="auto"/>
      </w:pPr>
      <w:r>
        <w:separator/>
      </w:r>
    </w:p>
  </w:endnote>
  <w:endnote w:type="continuationSeparator" w:id="0">
    <w:p w:rsidR="00806F9D" w:rsidRDefault="00806F9D" w:rsidP="0003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F9D" w:rsidRDefault="00806F9D" w:rsidP="000367F6">
      <w:pPr>
        <w:spacing w:after="0" w:line="240" w:lineRule="auto"/>
      </w:pPr>
      <w:r>
        <w:separator/>
      </w:r>
    </w:p>
  </w:footnote>
  <w:footnote w:type="continuationSeparator" w:id="0">
    <w:p w:rsidR="00806F9D" w:rsidRDefault="00806F9D" w:rsidP="00036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D293D"/>
    <w:multiLevelType w:val="hybridMultilevel"/>
    <w:tmpl w:val="69D0D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8F22C4"/>
    <w:multiLevelType w:val="hybridMultilevel"/>
    <w:tmpl w:val="DD16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326CF"/>
    <w:multiLevelType w:val="hybridMultilevel"/>
    <w:tmpl w:val="DD16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75"/>
    <w:rsid w:val="00004295"/>
    <w:rsid w:val="00005F75"/>
    <w:rsid w:val="000367F6"/>
    <w:rsid w:val="0004017E"/>
    <w:rsid w:val="000541D7"/>
    <w:rsid w:val="00070CDE"/>
    <w:rsid w:val="00076A43"/>
    <w:rsid w:val="00096669"/>
    <w:rsid w:val="000B11D9"/>
    <w:rsid w:val="000B7E93"/>
    <w:rsid w:val="000C12A6"/>
    <w:rsid w:val="000D15A3"/>
    <w:rsid w:val="000D281C"/>
    <w:rsid w:val="000F1431"/>
    <w:rsid w:val="000F6981"/>
    <w:rsid w:val="00110EDD"/>
    <w:rsid w:val="00126A86"/>
    <w:rsid w:val="00162314"/>
    <w:rsid w:val="001B7536"/>
    <w:rsid w:val="001E2B74"/>
    <w:rsid w:val="001E3DE5"/>
    <w:rsid w:val="00212A18"/>
    <w:rsid w:val="00217F57"/>
    <w:rsid w:val="0022462B"/>
    <w:rsid w:val="00230737"/>
    <w:rsid w:val="00235CC7"/>
    <w:rsid w:val="00242609"/>
    <w:rsid w:val="002427CA"/>
    <w:rsid w:val="00244F93"/>
    <w:rsid w:val="00265E33"/>
    <w:rsid w:val="00270D2C"/>
    <w:rsid w:val="00280C5B"/>
    <w:rsid w:val="00296244"/>
    <w:rsid w:val="002B00CF"/>
    <w:rsid w:val="00317675"/>
    <w:rsid w:val="003237F1"/>
    <w:rsid w:val="00352586"/>
    <w:rsid w:val="00352EF4"/>
    <w:rsid w:val="003565DC"/>
    <w:rsid w:val="00357736"/>
    <w:rsid w:val="00377574"/>
    <w:rsid w:val="00397ED8"/>
    <w:rsid w:val="003A6285"/>
    <w:rsid w:val="003B1951"/>
    <w:rsid w:val="003D0B8B"/>
    <w:rsid w:val="003D0D08"/>
    <w:rsid w:val="003E009A"/>
    <w:rsid w:val="00400735"/>
    <w:rsid w:val="0040227C"/>
    <w:rsid w:val="0045408F"/>
    <w:rsid w:val="0046426B"/>
    <w:rsid w:val="00472500"/>
    <w:rsid w:val="00490F1C"/>
    <w:rsid w:val="00492D48"/>
    <w:rsid w:val="004B4845"/>
    <w:rsid w:val="004C1B9B"/>
    <w:rsid w:val="004C5D78"/>
    <w:rsid w:val="004E5C0B"/>
    <w:rsid w:val="0050445E"/>
    <w:rsid w:val="00507B52"/>
    <w:rsid w:val="00524389"/>
    <w:rsid w:val="0058304B"/>
    <w:rsid w:val="005920EF"/>
    <w:rsid w:val="005A298A"/>
    <w:rsid w:val="005B2929"/>
    <w:rsid w:val="005B6FCB"/>
    <w:rsid w:val="005C63DB"/>
    <w:rsid w:val="00627AB1"/>
    <w:rsid w:val="0064534B"/>
    <w:rsid w:val="006464E3"/>
    <w:rsid w:val="0065782E"/>
    <w:rsid w:val="00675D86"/>
    <w:rsid w:val="006911C5"/>
    <w:rsid w:val="00694D20"/>
    <w:rsid w:val="006A2E57"/>
    <w:rsid w:val="006C717F"/>
    <w:rsid w:val="006D4FC6"/>
    <w:rsid w:val="006E3573"/>
    <w:rsid w:val="006F5415"/>
    <w:rsid w:val="007076E8"/>
    <w:rsid w:val="00724BCF"/>
    <w:rsid w:val="00751EB5"/>
    <w:rsid w:val="007840E4"/>
    <w:rsid w:val="00786D93"/>
    <w:rsid w:val="007A03D8"/>
    <w:rsid w:val="007A13B9"/>
    <w:rsid w:val="007A1878"/>
    <w:rsid w:val="007A4595"/>
    <w:rsid w:val="007D36A4"/>
    <w:rsid w:val="007F705C"/>
    <w:rsid w:val="008027D7"/>
    <w:rsid w:val="00806F9D"/>
    <w:rsid w:val="00813299"/>
    <w:rsid w:val="00816C8E"/>
    <w:rsid w:val="00853214"/>
    <w:rsid w:val="0087550A"/>
    <w:rsid w:val="00875CD5"/>
    <w:rsid w:val="008846CF"/>
    <w:rsid w:val="008948D5"/>
    <w:rsid w:val="008A0C01"/>
    <w:rsid w:val="008A1AFC"/>
    <w:rsid w:val="008A3D11"/>
    <w:rsid w:val="008B7E53"/>
    <w:rsid w:val="008D6D27"/>
    <w:rsid w:val="008E073A"/>
    <w:rsid w:val="00902F4D"/>
    <w:rsid w:val="00914969"/>
    <w:rsid w:val="009158F7"/>
    <w:rsid w:val="0093566C"/>
    <w:rsid w:val="009408D1"/>
    <w:rsid w:val="0095193F"/>
    <w:rsid w:val="00987E18"/>
    <w:rsid w:val="009A3957"/>
    <w:rsid w:val="009A4265"/>
    <w:rsid w:val="009B3789"/>
    <w:rsid w:val="009C154B"/>
    <w:rsid w:val="00A01650"/>
    <w:rsid w:val="00A1228B"/>
    <w:rsid w:val="00A57055"/>
    <w:rsid w:val="00A866E0"/>
    <w:rsid w:val="00A86E8D"/>
    <w:rsid w:val="00AA086B"/>
    <w:rsid w:val="00AB0ADB"/>
    <w:rsid w:val="00AC1E0C"/>
    <w:rsid w:val="00AD7E2D"/>
    <w:rsid w:val="00AF09FF"/>
    <w:rsid w:val="00B14A87"/>
    <w:rsid w:val="00B310DB"/>
    <w:rsid w:val="00B370E5"/>
    <w:rsid w:val="00B56ADB"/>
    <w:rsid w:val="00B5716B"/>
    <w:rsid w:val="00B66B7A"/>
    <w:rsid w:val="00B804B5"/>
    <w:rsid w:val="00B92659"/>
    <w:rsid w:val="00BB2B44"/>
    <w:rsid w:val="00BD746E"/>
    <w:rsid w:val="00C00305"/>
    <w:rsid w:val="00C13C58"/>
    <w:rsid w:val="00C25EB7"/>
    <w:rsid w:val="00C91C10"/>
    <w:rsid w:val="00CA187B"/>
    <w:rsid w:val="00CA1BFF"/>
    <w:rsid w:val="00CB1E8B"/>
    <w:rsid w:val="00CB646A"/>
    <w:rsid w:val="00CE5274"/>
    <w:rsid w:val="00CE6ACF"/>
    <w:rsid w:val="00CF014D"/>
    <w:rsid w:val="00D051AB"/>
    <w:rsid w:val="00D06491"/>
    <w:rsid w:val="00D479F5"/>
    <w:rsid w:val="00D607D3"/>
    <w:rsid w:val="00D9004E"/>
    <w:rsid w:val="00DA3FE9"/>
    <w:rsid w:val="00DA68A5"/>
    <w:rsid w:val="00DB2503"/>
    <w:rsid w:val="00DD1E2B"/>
    <w:rsid w:val="00DE07D2"/>
    <w:rsid w:val="00DE4247"/>
    <w:rsid w:val="00DE7897"/>
    <w:rsid w:val="00DF7046"/>
    <w:rsid w:val="00E16DA9"/>
    <w:rsid w:val="00E27017"/>
    <w:rsid w:val="00E71E90"/>
    <w:rsid w:val="00E822D0"/>
    <w:rsid w:val="00F075FD"/>
    <w:rsid w:val="00F14022"/>
    <w:rsid w:val="00F27636"/>
    <w:rsid w:val="00F70A07"/>
    <w:rsid w:val="00F81354"/>
    <w:rsid w:val="00F876AC"/>
    <w:rsid w:val="00FB7870"/>
    <w:rsid w:val="00FD7BE5"/>
    <w:rsid w:val="00FE1CCB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7B6E7-B82F-4EB6-98FD-09128AC8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75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D4FC6"/>
    <w:pPr>
      <w:keepNext/>
      <w:spacing w:line="259" w:lineRule="auto"/>
      <w:ind w:right="-850"/>
      <w:jc w:val="right"/>
      <w:outlineLvl w:val="0"/>
    </w:pPr>
    <w:rPr>
      <w:rFonts w:ascii="Times New Roman" w:hAnsi="Times New Roman" w:cs="Times New Roman"/>
      <w:i/>
    </w:rPr>
  </w:style>
  <w:style w:type="paragraph" w:styleId="2">
    <w:name w:val="heading 2"/>
    <w:basedOn w:val="a"/>
    <w:next w:val="a"/>
    <w:link w:val="20"/>
    <w:uiPriority w:val="9"/>
    <w:unhideWhenUsed/>
    <w:qFormat/>
    <w:rsid w:val="00357736"/>
    <w:pPr>
      <w:keepNext/>
      <w:spacing w:after="0" w:line="240" w:lineRule="auto"/>
      <w:ind w:right="-122"/>
      <w:jc w:val="right"/>
      <w:outlineLvl w:val="1"/>
    </w:pPr>
    <w:rPr>
      <w:rFonts w:ascii="Times New Roman" w:eastAsia="Times New Roman" w:hAnsi="Times New Roman" w:cs="Times New Roman"/>
      <w:i/>
      <w:iCs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846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B1E8B"/>
    <w:pPr>
      <w:keepNext/>
      <w:spacing w:before="100" w:beforeAutospacing="1" w:after="100" w:afterAutospacing="1" w:line="240" w:lineRule="auto"/>
      <w:ind w:left="4763" w:right="-31"/>
      <w:jc w:val="right"/>
      <w:outlineLvl w:val="3"/>
    </w:pPr>
    <w:rPr>
      <w:rFonts w:ascii="Times New Roman" w:eastAsia="Calibri" w:hAnsi="Times New Roman" w:cs="Times New Roman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31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4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26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7F6"/>
  </w:style>
  <w:style w:type="paragraph" w:styleId="a8">
    <w:name w:val="footer"/>
    <w:basedOn w:val="a"/>
    <w:link w:val="a9"/>
    <w:uiPriority w:val="99"/>
    <w:unhideWhenUsed/>
    <w:rsid w:val="0003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7F6"/>
  </w:style>
  <w:style w:type="character" w:customStyle="1" w:styleId="10">
    <w:name w:val="Заголовок 1 Знак"/>
    <w:basedOn w:val="a0"/>
    <w:link w:val="1"/>
    <w:uiPriority w:val="9"/>
    <w:rsid w:val="006D4FC6"/>
    <w:rPr>
      <w:rFonts w:ascii="Times New Roman" w:hAnsi="Times New Roman" w:cs="Times New Roman"/>
      <w:i/>
    </w:rPr>
  </w:style>
  <w:style w:type="paragraph" w:styleId="aa">
    <w:name w:val="List Paragraph"/>
    <w:basedOn w:val="a"/>
    <w:uiPriority w:val="34"/>
    <w:qFormat/>
    <w:rsid w:val="00DF70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57736"/>
    <w:rPr>
      <w:rFonts w:ascii="Times New Roman" w:eastAsia="Times New Roman" w:hAnsi="Times New Roman" w:cs="Times New Roman"/>
      <w:i/>
      <w:iCs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46CF"/>
    <w:rPr>
      <w:rFonts w:ascii="Times New Roman" w:eastAsia="Times New Roman" w:hAnsi="Times New Roman" w:cs="Times New Roman"/>
      <w:b/>
      <w:bCs/>
      <w:color w:val="000000"/>
      <w:sz w:val="18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7D36A4"/>
    <w:pPr>
      <w:ind w:left="-709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7D36A4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D36A4"/>
    <w:pPr>
      <w:spacing w:after="0"/>
      <w:ind w:hanging="709"/>
      <w:jc w:val="both"/>
    </w:pPr>
    <w:rPr>
      <w:rFonts w:ascii="Times New Roman" w:eastAsia="Times New Roman" w:hAnsi="Times New Roman" w:cs="Times New Roman"/>
      <w:color w:val="000000"/>
      <w:szCs w:val="1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D36A4"/>
    <w:rPr>
      <w:rFonts w:ascii="Times New Roman" w:eastAsia="Times New Roman" w:hAnsi="Times New Roman" w:cs="Times New Roman"/>
      <w:color w:val="000000"/>
      <w:szCs w:val="18"/>
      <w:lang w:eastAsia="ru-RU"/>
    </w:rPr>
  </w:style>
  <w:style w:type="paragraph" w:styleId="ad">
    <w:name w:val="Block Text"/>
    <w:basedOn w:val="a"/>
    <w:uiPriority w:val="99"/>
    <w:unhideWhenUsed/>
    <w:rsid w:val="005920EF"/>
    <w:pPr>
      <w:spacing w:after="0" w:line="240" w:lineRule="auto"/>
      <w:ind w:left="34" w:right="1026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920EF"/>
    <w:pPr>
      <w:spacing w:after="0"/>
      <w:ind w:left="142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5920EF"/>
  </w:style>
  <w:style w:type="character" w:customStyle="1" w:styleId="40">
    <w:name w:val="Заголовок 4 Знак"/>
    <w:basedOn w:val="a0"/>
    <w:link w:val="4"/>
    <w:uiPriority w:val="9"/>
    <w:rsid w:val="00CB1E8B"/>
    <w:rPr>
      <w:rFonts w:ascii="Times New Roman" w:eastAsia="Calibri" w:hAnsi="Times New Roman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6A514-8F1D-469F-8285-DF0AA7D6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Золотых Ирина Викторовна</dc:creator>
  <cp:keywords/>
  <dc:description/>
  <cp:lastModifiedBy>Золотых Ирина Викторовна</cp:lastModifiedBy>
  <cp:revision>2</cp:revision>
  <cp:lastPrinted>2017-01-27T09:57:00Z</cp:lastPrinted>
  <dcterms:created xsi:type="dcterms:W3CDTF">2017-03-09T11:10:00Z</dcterms:created>
  <dcterms:modified xsi:type="dcterms:W3CDTF">2017-03-09T11:10:00Z</dcterms:modified>
</cp:coreProperties>
</file>